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DFCBF32" w14:textId="1FBD6209" w:rsidR="00E639CF" w:rsidRPr="003A0543" w:rsidRDefault="000C0B30" w:rsidP="00A920C8">
      <w:pPr>
        <w:jc w:val="center"/>
        <w:rPr>
          <w:b/>
          <w:bCs/>
          <w:u w:val="single"/>
          <w:lang w:val="es-MX"/>
        </w:rPr>
      </w:pPr>
      <w:r w:rsidRPr="000C0B30">
        <w:rPr>
          <w:b/>
          <w:bCs/>
          <w:u w:val="single"/>
        </w:rPr>
        <w:t>Cierre Comercial Mensual para provisionar OS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576"/>
        <w:gridCol w:w="6486"/>
      </w:tblGrid>
      <w:tr w:rsidR="00642A5D" w14:paraId="79723559" w14:textId="77777777" w:rsidTr="54CAD37B">
        <w:tc>
          <w:tcPr>
            <w:tcW w:w="2689" w:type="dxa"/>
          </w:tcPr>
          <w:p w14:paraId="08AA31E5" w14:textId="77777777" w:rsidR="00642A5D" w:rsidRPr="00F52A2F" w:rsidRDefault="00642A5D" w:rsidP="00D25478">
            <w:pPr>
              <w:tabs>
                <w:tab w:val="left" w:pos="902"/>
              </w:tabs>
              <w:rPr>
                <w:rFonts w:cstheme="minorHAnsi"/>
                <w:b/>
                <w:bCs/>
                <w:sz w:val="18"/>
                <w:szCs w:val="18"/>
              </w:rPr>
            </w:pPr>
            <w:r w:rsidRPr="00F52A2F">
              <w:rPr>
                <w:rFonts w:cstheme="minorHAnsi"/>
                <w:b/>
                <w:bCs/>
                <w:sz w:val="18"/>
                <w:szCs w:val="18"/>
              </w:rPr>
              <w:t>Código de Requerimiento</w:t>
            </w:r>
          </w:p>
        </w:tc>
        <w:tc>
          <w:tcPr>
            <w:tcW w:w="6940" w:type="dxa"/>
          </w:tcPr>
          <w:p w14:paraId="0448D724" w14:textId="3352ADF0" w:rsidR="00642A5D" w:rsidRPr="003E7229" w:rsidRDefault="003E7229" w:rsidP="00D25478">
            <w:pPr>
              <w:tabs>
                <w:tab w:val="left" w:pos="902"/>
              </w:tabs>
              <w:rPr>
                <w:rFonts w:cstheme="minorHAnsi"/>
                <w:sz w:val="18"/>
                <w:szCs w:val="18"/>
              </w:rPr>
            </w:pPr>
            <w:r w:rsidRPr="003E7229">
              <w:rPr>
                <w:rFonts w:cstheme="minorHAnsi"/>
                <w:sz w:val="18"/>
                <w:szCs w:val="18"/>
              </w:rPr>
              <w:t>02</w:t>
            </w:r>
            <w:r w:rsidR="006A43AC">
              <w:rPr>
                <w:rFonts w:cstheme="minorHAnsi"/>
                <w:sz w:val="18"/>
                <w:szCs w:val="18"/>
              </w:rPr>
              <w:t>09</w:t>
            </w:r>
            <w:r w:rsidRPr="003E7229">
              <w:rPr>
                <w:rFonts w:cstheme="minorHAnsi"/>
                <w:sz w:val="18"/>
                <w:szCs w:val="18"/>
              </w:rPr>
              <w:t>202</w:t>
            </w:r>
            <w:r w:rsidR="0051260F">
              <w:rPr>
                <w:rFonts w:cstheme="minorHAnsi"/>
                <w:sz w:val="18"/>
                <w:szCs w:val="18"/>
              </w:rPr>
              <w:t>50</w:t>
            </w:r>
            <w:r w:rsidR="00D160D0">
              <w:rPr>
                <w:rFonts w:cstheme="minorHAnsi"/>
                <w:sz w:val="18"/>
                <w:szCs w:val="18"/>
              </w:rPr>
              <w:t>7</w:t>
            </w:r>
            <w:r w:rsidR="00635FA3">
              <w:rPr>
                <w:rFonts w:cstheme="minorHAnsi"/>
                <w:sz w:val="18"/>
                <w:szCs w:val="18"/>
              </w:rPr>
              <w:t>01</w:t>
            </w:r>
          </w:p>
        </w:tc>
      </w:tr>
      <w:tr w:rsidR="00642A5D" w14:paraId="62E671FB" w14:textId="77777777" w:rsidTr="54CAD37B">
        <w:tc>
          <w:tcPr>
            <w:tcW w:w="2689" w:type="dxa"/>
          </w:tcPr>
          <w:p w14:paraId="2D759D28" w14:textId="77777777" w:rsidR="00642A5D" w:rsidRPr="00F52A2F" w:rsidRDefault="00642A5D" w:rsidP="00D25478">
            <w:pPr>
              <w:tabs>
                <w:tab w:val="left" w:pos="902"/>
              </w:tabs>
              <w:rPr>
                <w:rFonts w:cstheme="minorHAnsi"/>
                <w:b/>
                <w:bCs/>
                <w:sz w:val="18"/>
                <w:szCs w:val="18"/>
              </w:rPr>
            </w:pPr>
            <w:r w:rsidRPr="00F52A2F">
              <w:rPr>
                <w:rFonts w:cstheme="minorHAnsi"/>
                <w:b/>
                <w:bCs/>
                <w:sz w:val="18"/>
                <w:szCs w:val="18"/>
              </w:rPr>
              <w:t>Frente</w:t>
            </w:r>
          </w:p>
        </w:tc>
        <w:tc>
          <w:tcPr>
            <w:tcW w:w="6940" w:type="dxa"/>
          </w:tcPr>
          <w:p w14:paraId="141ACAE5" w14:textId="1DF9EF9E" w:rsidR="00642A5D" w:rsidRPr="008A0771" w:rsidRDefault="00642A5D" w:rsidP="00D25478">
            <w:pPr>
              <w:tabs>
                <w:tab w:val="left" w:pos="902"/>
              </w:tabs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0</w:t>
            </w:r>
            <w:r w:rsidR="003E7229">
              <w:rPr>
                <w:rFonts w:cstheme="minorHAnsi"/>
                <w:sz w:val="18"/>
                <w:szCs w:val="18"/>
              </w:rPr>
              <w:t>2</w:t>
            </w:r>
            <w:r>
              <w:rPr>
                <w:rFonts w:cstheme="minorHAnsi"/>
                <w:sz w:val="18"/>
                <w:szCs w:val="18"/>
              </w:rPr>
              <w:t xml:space="preserve"> - </w:t>
            </w:r>
            <w:r w:rsidR="003E7229">
              <w:rPr>
                <w:rFonts w:cstheme="minorHAnsi"/>
                <w:sz w:val="18"/>
                <w:szCs w:val="18"/>
              </w:rPr>
              <w:t>LOGISTICO</w:t>
            </w:r>
          </w:p>
        </w:tc>
      </w:tr>
      <w:tr w:rsidR="00642A5D" w14:paraId="59D7238E" w14:textId="77777777" w:rsidTr="54CAD37B">
        <w:tc>
          <w:tcPr>
            <w:tcW w:w="2689" w:type="dxa"/>
          </w:tcPr>
          <w:p w14:paraId="3DAF8C44" w14:textId="77777777" w:rsidR="00642A5D" w:rsidRPr="00F52A2F" w:rsidRDefault="00642A5D" w:rsidP="00D25478">
            <w:pPr>
              <w:tabs>
                <w:tab w:val="left" w:pos="902"/>
              </w:tabs>
              <w:rPr>
                <w:rFonts w:cstheme="minorHAnsi"/>
                <w:b/>
                <w:bCs/>
                <w:sz w:val="18"/>
                <w:szCs w:val="18"/>
              </w:rPr>
            </w:pPr>
            <w:r w:rsidRPr="00F52A2F">
              <w:rPr>
                <w:rFonts w:cstheme="minorHAnsi"/>
                <w:b/>
                <w:bCs/>
                <w:sz w:val="18"/>
                <w:szCs w:val="18"/>
              </w:rPr>
              <w:t xml:space="preserve">Módulo </w:t>
            </w:r>
          </w:p>
        </w:tc>
        <w:tc>
          <w:tcPr>
            <w:tcW w:w="6940" w:type="dxa"/>
          </w:tcPr>
          <w:p w14:paraId="12A4DDA1" w14:textId="5AADB32D" w:rsidR="00642A5D" w:rsidRPr="008A0771" w:rsidRDefault="006A43AC" w:rsidP="00D25478">
            <w:pPr>
              <w:tabs>
                <w:tab w:val="left" w:pos="902"/>
              </w:tabs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09</w:t>
            </w:r>
            <w:r w:rsidR="00642A5D">
              <w:rPr>
                <w:rFonts w:cstheme="minorHAnsi"/>
                <w:sz w:val="18"/>
                <w:szCs w:val="18"/>
              </w:rPr>
              <w:t xml:space="preserve"> </w:t>
            </w:r>
            <w:r w:rsidR="003E7229">
              <w:rPr>
                <w:rFonts w:cstheme="minorHAnsi"/>
                <w:sz w:val="18"/>
                <w:szCs w:val="18"/>
              </w:rPr>
              <w:t xml:space="preserve">– </w:t>
            </w:r>
            <w:r w:rsidR="000C0B30">
              <w:rPr>
                <w:rFonts w:cstheme="minorHAnsi"/>
                <w:sz w:val="18"/>
                <w:szCs w:val="18"/>
              </w:rPr>
              <w:t>COMERCIAL Y OPERACIONES</w:t>
            </w:r>
          </w:p>
        </w:tc>
      </w:tr>
      <w:tr w:rsidR="00642A5D" w14:paraId="3BD25645" w14:textId="77777777" w:rsidTr="54CAD37B">
        <w:tc>
          <w:tcPr>
            <w:tcW w:w="2689" w:type="dxa"/>
          </w:tcPr>
          <w:p w14:paraId="2D7BF606" w14:textId="78FC6847" w:rsidR="00642A5D" w:rsidRPr="00F52A2F" w:rsidRDefault="00037E98" w:rsidP="00D25478">
            <w:pPr>
              <w:tabs>
                <w:tab w:val="left" w:pos="902"/>
              </w:tabs>
              <w:rPr>
                <w:rFonts w:cstheme="minorHAnsi"/>
                <w:b/>
                <w:bCs/>
                <w:sz w:val="18"/>
                <w:szCs w:val="18"/>
              </w:rPr>
            </w:pPr>
            <w:r>
              <w:rPr>
                <w:rFonts w:cstheme="minorHAnsi"/>
                <w:b/>
                <w:bCs/>
                <w:sz w:val="18"/>
                <w:szCs w:val="18"/>
              </w:rPr>
              <w:t>Analista</w:t>
            </w:r>
            <w:r w:rsidR="00642A5D" w:rsidRPr="00F52A2F">
              <w:rPr>
                <w:rFonts w:cstheme="minorHAnsi"/>
                <w:b/>
                <w:bCs/>
                <w:sz w:val="18"/>
                <w:szCs w:val="18"/>
              </w:rPr>
              <w:t xml:space="preserve"> de Sistemas</w:t>
            </w:r>
          </w:p>
        </w:tc>
        <w:tc>
          <w:tcPr>
            <w:tcW w:w="6940" w:type="dxa"/>
          </w:tcPr>
          <w:p w14:paraId="079A0C31" w14:textId="17F1FA4C" w:rsidR="00642A5D" w:rsidRPr="008A0771" w:rsidRDefault="00162C49" w:rsidP="00D25478">
            <w:pPr>
              <w:tabs>
                <w:tab w:val="left" w:pos="902"/>
              </w:tabs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 xml:space="preserve">Brecia </w:t>
            </w:r>
            <w:r w:rsidR="009F6872">
              <w:rPr>
                <w:rFonts w:cstheme="minorHAnsi"/>
                <w:sz w:val="18"/>
                <w:szCs w:val="18"/>
              </w:rPr>
              <w:t>Á</w:t>
            </w:r>
            <w:r>
              <w:rPr>
                <w:rFonts w:cstheme="minorHAnsi"/>
                <w:sz w:val="18"/>
                <w:szCs w:val="18"/>
              </w:rPr>
              <w:t>valos Vega</w:t>
            </w:r>
          </w:p>
        </w:tc>
      </w:tr>
      <w:tr w:rsidR="00642A5D" w14:paraId="68D299F5" w14:textId="77777777" w:rsidTr="54CAD37B">
        <w:tc>
          <w:tcPr>
            <w:tcW w:w="2689" w:type="dxa"/>
          </w:tcPr>
          <w:p w14:paraId="0F445DD3" w14:textId="77777777" w:rsidR="00642A5D" w:rsidRPr="00F52A2F" w:rsidRDefault="00642A5D" w:rsidP="00D25478">
            <w:pPr>
              <w:tabs>
                <w:tab w:val="left" w:pos="902"/>
              </w:tabs>
              <w:rPr>
                <w:rFonts w:cstheme="minorHAnsi"/>
                <w:b/>
                <w:bCs/>
                <w:sz w:val="18"/>
                <w:szCs w:val="18"/>
              </w:rPr>
            </w:pPr>
            <w:r w:rsidRPr="00F52A2F">
              <w:rPr>
                <w:rFonts w:cstheme="minorHAnsi"/>
                <w:b/>
                <w:bCs/>
                <w:sz w:val="18"/>
                <w:szCs w:val="18"/>
              </w:rPr>
              <w:t>Desarrollador de Sistemas</w:t>
            </w:r>
          </w:p>
        </w:tc>
        <w:tc>
          <w:tcPr>
            <w:tcW w:w="6940" w:type="dxa"/>
          </w:tcPr>
          <w:p w14:paraId="4CD02970" w14:textId="62FC909A" w:rsidR="00642A5D" w:rsidRPr="008A0771" w:rsidRDefault="00EB679B" w:rsidP="00D25478">
            <w:pPr>
              <w:tabs>
                <w:tab w:val="left" w:pos="902"/>
              </w:tabs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Brecia Avalos Vega</w:t>
            </w:r>
          </w:p>
        </w:tc>
      </w:tr>
      <w:tr w:rsidR="00642A5D" w14:paraId="0FC56B32" w14:textId="77777777" w:rsidTr="54CAD37B">
        <w:tc>
          <w:tcPr>
            <w:tcW w:w="2689" w:type="dxa"/>
          </w:tcPr>
          <w:p w14:paraId="726937E6" w14:textId="77777777" w:rsidR="00642A5D" w:rsidRPr="00F52A2F" w:rsidRDefault="00642A5D" w:rsidP="00D25478">
            <w:pPr>
              <w:tabs>
                <w:tab w:val="left" w:pos="902"/>
              </w:tabs>
              <w:rPr>
                <w:rFonts w:cstheme="minorHAnsi"/>
                <w:b/>
                <w:bCs/>
                <w:sz w:val="18"/>
                <w:szCs w:val="18"/>
              </w:rPr>
            </w:pPr>
            <w:r w:rsidRPr="00F52A2F">
              <w:rPr>
                <w:rFonts w:cstheme="minorHAnsi"/>
                <w:b/>
                <w:bCs/>
                <w:sz w:val="18"/>
                <w:szCs w:val="18"/>
              </w:rPr>
              <w:t>Comentario</w:t>
            </w:r>
          </w:p>
        </w:tc>
        <w:tc>
          <w:tcPr>
            <w:tcW w:w="6940" w:type="dxa"/>
          </w:tcPr>
          <w:p w14:paraId="499261F9" w14:textId="074E27CE" w:rsidR="00642A5D" w:rsidRPr="00BA6992" w:rsidRDefault="002C6B56" w:rsidP="54CAD37B">
            <w:pPr>
              <w:tabs>
                <w:tab w:val="left" w:pos="902"/>
              </w:tabs>
              <w:rPr>
                <w:sz w:val="18"/>
                <w:szCs w:val="18"/>
                <w:lang w:val="es-PE"/>
              </w:rPr>
            </w:pPr>
            <w:r w:rsidRPr="002C6B56">
              <w:rPr>
                <w:sz w:val="18"/>
                <w:szCs w:val="18"/>
              </w:rPr>
              <w:t>Se necesita implementar el módulo de Cierre Comercial a la empresa Port Logistics, con el objetivo de provisionar automáticamente las órdenes de servicio asociadas a sus contratos, debido a que se ha encontrado errores en el proceso manual que Contabilidad realiza actualmente.</w:t>
            </w:r>
          </w:p>
        </w:tc>
      </w:tr>
      <w:tr w:rsidR="00642A5D" w14:paraId="3CDFEAA1" w14:textId="77777777" w:rsidTr="54CAD37B">
        <w:tc>
          <w:tcPr>
            <w:tcW w:w="2689" w:type="dxa"/>
          </w:tcPr>
          <w:p w14:paraId="23AE198F" w14:textId="77777777" w:rsidR="00642A5D" w:rsidRPr="00F52A2F" w:rsidRDefault="00642A5D" w:rsidP="00D25478">
            <w:pPr>
              <w:tabs>
                <w:tab w:val="left" w:pos="902"/>
              </w:tabs>
              <w:rPr>
                <w:b/>
                <w:bCs/>
                <w:sz w:val="18"/>
                <w:szCs w:val="18"/>
              </w:rPr>
            </w:pPr>
            <w:r w:rsidRPr="00F52A2F">
              <w:rPr>
                <w:b/>
                <w:bCs/>
                <w:sz w:val="18"/>
                <w:szCs w:val="18"/>
              </w:rPr>
              <w:t>Versión</w:t>
            </w:r>
          </w:p>
        </w:tc>
        <w:tc>
          <w:tcPr>
            <w:tcW w:w="6940" w:type="dxa"/>
          </w:tcPr>
          <w:p w14:paraId="691745DC" w14:textId="1D1446FB" w:rsidR="00642A5D" w:rsidRPr="00F52A2F" w:rsidRDefault="00642A5D" w:rsidP="00D25478">
            <w:pPr>
              <w:tabs>
                <w:tab w:val="left" w:pos="902"/>
              </w:tabs>
              <w:rPr>
                <w:sz w:val="18"/>
                <w:szCs w:val="18"/>
              </w:rPr>
            </w:pPr>
            <w:r w:rsidRPr="00F52A2F">
              <w:rPr>
                <w:sz w:val="18"/>
                <w:szCs w:val="18"/>
              </w:rPr>
              <w:t>1.</w:t>
            </w:r>
            <w:r w:rsidR="0051260F">
              <w:rPr>
                <w:sz w:val="18"/>
                <w:szCs w:val="18"/>
              </w:rPr>
              <w:t>1</w:t>
            </w:r>
          </w:p>
        </w:tc>
      </w:tr>
    </w:tbl>
    <w:p w14:paraId="56D6C757" w14:textId="678F4AB8" w:rsidR="00642A5D" w:rsidRDefault="00642A5D" w:rsidP="00A920C8">
      <w:pPr>
        <w:jc w:val="center"/>
        <w:rPr>
          <w:b/>
          <w:bCs/>
          <w:u w:val="single"/>
        </w:rPr>
      </w:pPr>
    </w:p>
    <w:p w14:paraId="1E1177BE" w14:textId="32807F10" w:rsidR="00D61EC3" w:rsidRDefault="00D61EC3" w:rsidP="00663EA3">
      <w:pPr>
        <w:pStyle w:val="Prrafodelista"/>
        <w:numPr>
          <w:ilvl w:val="0"/>
          <w:numId w:val="5"/>
        </w:numPr>
        <w:tabs>
          <w:tab w:val="left" w:pos="902"/>
        </w:tabs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Creación de tabla:</w:t>
      </w:r>
    </w:p>
    <w:p w14:paraId="50D108BE" w14:textId="7E494AE5" w:rsidR="00D61EC3" w:rsidRPr="007423BC" w:rsidRDefault="00D61EC3" w:rsidP="00D61EC3">
      <w:pPr>
        <w:pStyle w:val="Prrafodelista"/>
        <w:tabs>
          <w:tab w:val="left" w:pos="902"/>
        </w:tabs>
        <w:rPr>
          <w:b/>
          <w:bCs/>
          <w:sz w:val="20"/>
          <w:szCs w:val="20"/>
          <w:lang w:val="es-PE"/>
        </w:rPr>
      </w:pPr>
    </w:p>
    <w:p w14:paraId="02D7A012" w14:textId="546ED516" w:rsidR="00E41DCA" w:rsidRDefault="00A11ADC" w:rsidP="00E41DCA">
      <w:pPr>
        <w:pStyle w:val="Prrafodelista"/>
        <w:numPr>
          <w:ilvl w:val="0"/>
          <w:numId w:val="14"/>
        </w:numPr>
        <w:tabs>
          <w:tab w:val="left" w:pos="993"/>
        </w:tabs>
        <w:ind w:left="993" w:hanging="283"/>
        <w:rPr>
          <w:sz w:val="20"/>
          <w:szCs w:val="20"/>
        </w:rPr>
      </w:pPr>
      <w:r w:rsidRPr="00E41DCA">
        <w:rPr>
          <w:sz w:val="20"/>
          <w:szCs w:val="20"/>
        </w:rPr>
        <w:t>Ninguno.</w:t>
      </w:r>
    </w:p>
    <w:p w14:paraId="5E139375" w14:textId="77777777" w:rsidR="00E41DCA" w:rsidRPr="00E41DCA" w:rsidRDefault="00E41DCA" w:rsidP="00E41DCA">
      <w:pPr>
        <w:pStyle w:val="Prrafodelista"/>
        <w:tabs>
          <w:tab w:val="left" w:pos="993"/>
        </w:tabs>
        <w:ind w:left="993"/>
        <w:rPr>
          <w:sz w:val="20"/>
          <w:szCs w:val="20"/>
        </w:rPr>
      </w:pPr>
    </w:p>
    <w:p w14:paraId="381AAA93" w14:textId="5A31FC08" w:rsidR="00EF0BCD" w:rsidRDefault="00663EA3" w:rsidP="00D9479D">
      <w:pPr>
        <w:pStyle w:val="Prrafodelista"/>
        <w:numPr>
          <w:ilvl w:val="0"/>
          <w:numId w:val="5"/>
        </w:numPr>
        <w:tabs>
          <w:tab w:val="left" w:pos="902"/>
        </w:tabs>
        <w:rPr>
          <w:b/>
          <w:bCs/>
          <w:sz w:val="20"/>
          <w:szCs w:val="20"/>
        </w:rPr>
      </w:pPr>
      <w:r w:rsidRPr="00357E62">
        <w:rPr>
          <w:b/>
          <w:bCs/>
          <w:sz w:val="20"/>
          <w:szCs w:val="20"/>
        </w:rPr>
        <w:t>Estructuras de Datos</w:t>
      </w:r>
    </w:p>
    <w:p w14:paraId="459AF7EA" w14:textId="77777777" w:rsidR="00D9479D" w:rsidRPr="00D9479D" w:rsidRDefault="00D9479D" w:rsidP="00D9479D">
      <w:pPr>
        <w:pStyle w:val="Prrafodelista"/>
        <w:tabs>
          <w:tab w:val="left" w:pos="902"/>
        </w:tabs>
        <w:rPr>
          <w:b/>
          <w:bCs/>
          <w:sz w:val="20"/>
          <w:szCs w:val="20"/>
        </w:rPr>
      </w:pPr>
    </w:p>
    <w:tbl>
      <w:tblPr>
        <w:tblStyle w:val="Tablaconcuadrcula"/>
        <w:tblW w:w="0" w:type="auto"/>
        <w:tblInd w:w="993" w:type="dxa"/>
        <w:tblLook w:val="04A0" w:firstRow="1" w:lastRow="0" w:firstColumn="1" w:lastColumn="0" w:noHBand="0" w:noVBand="1"/>
      </w:tblPr>
      <w:tblGrid>
        <w:gridCol w:w="2404"/>
        <w:gridCol w:w="2127"/>
        <w:gridCol w:w="1984"/>
      </w:tblGrid>
      <w:tr w:rsidR="007F6709" w14:paraId="7F72FDB6" w14:textId="77777777" w:rsidTr="005853B2">
        <w:tc>
          <w:tcPr>
            <w:tcW w:w="2404" w:type="dxa"/>
          </w:tcPr>
          <w:p w14:paraId="689BC185" w14:textId="34468C47" w:rsidR="00D9479D" w:rsidRPr="005853B2" w:rsidRDefault="00D9479D" w:rsidP="005853B2">
            <w:pPr>
              <w:pStyle w:val="Prrafodelista"/>
              <w:spacing w:line="360" w:lineRule="auto"/>
              <w:ind w:left="0"/>
              <w:jc w:val="center"/>
              <w:rPr>
                <w:b/>
                <w:bCs/>
                <w:sz w:val="20"/>
                <w:szCs w:val="20"/>
              </w:rPr>
            </w:pPr>
            <w:r w:rsidRPr="005853B2">
              <w:rPr>
                <w:b/>
                <w:bCs/>
                <w:sz w:val="20"/>
                <w:szCs w:val="20"/>
              </w:rPr>
              <w:t>TABLA</w:t>
            </w:r>
          </w:p>
        </w:tc>
        <w:tc>
          <w:tcPr>
            <w:tcW w:w="2127" w:type="dxa"/>
          </w:tcPr>
          <w:p w14:paraId="3A5BFC29" w14:textId="69536086" w:rsidR="00D9479D" w:rsidRPr="005853B2" w:rsidRDefault="007F6709" w:rsidP="005853B2">
            <w:pPr>
              <w:pStyle w:val="Prrafodelista"/>
              <w:spacing w:line="360" w:lineRule="auto"/>
              <w:ind w:left="0"/>
              <w:jc w:val="center"/>
              <w:rPr>
                <w:b/>
                <w:bCs/>
                <w:sz w:val="20"/>
                <w:szCs w:val="20"/>
              </w:rPr>
            </w:pPr>
            <w:r w:rsidRPr="005853B2">
              <w:rPr>
                <w:b/>
                <w:bCs/>
                <w:sz w:val="20"/>
                <w:szCs w:val="20"/>
              </w:rPr>
              <w:t>COLUMNA</w:t>
            </w:r>
          </w:p>
        </w:tc>
        <w:tc>
          <w:tcPr>
            <w:tcW w:w="1984" w:type="dxa"/>
          </w:tcPr>
          <w:p w14:paraId="75E5797F" w14:textId="1CAE268B" w:rsidR="00D9479D" w:rsidRPr="005853B2" w:rsidRDefault="007F6709" w:rsidP="005853B2">
            <w:pPr>
              <w:pStyle w:val="Prrafodelista"/>
              <w:spacing w:line="360" w:lineRule="auto"/>
              <w:ind w:left="0"/>
              <w:jc w:val="center"/>
              <w:rPr>
                <w:b/>
                <w:bCs/>
                <w:sz w:val="20"/>
                <w:szCs w:val="20"/>
              </w:rPr>
            </w:pPr>
            <w:r w:rsidRPr="005853B2">
              <w:rPr>
                <w:b/>
                <w:bCs/>
                <w:sz w:val="20"/>
                <w:szCs w:val="20"/>
              </w:rPr>
              <w:t>TIPO</w:t>
            </w:r>
          </w:p>
        </w:tc>
      </w:tr>
      <w:tr w:rsidR="007F6709" w14:paraId="7EF0A254" w14:textId="77777777" w:rsidTr="005853B2">
        <w:tc>
          <w:tcPr>
            <w:tcW w:w="2404" w:type="dxa"/>
          </w:tcPr>
          <w:p w14:paraId="797C23A1" w14:textId="6854FA68" w:rsidR="00D9479D" w:rsidRDefault="007F6709" w:rsidP="007F6709">
            <w:pPr>
              <w:pStyle w:val="Prrafodelista"/>
              <w:spacing w:line="360" w:lineRule="auto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PUB_EMPRESAS</w:t>
            </w:r>
          </w:p>
        </w:tc>
        <w:tc>
          <w:tcPr>
            <w:tcW w:w="2127" w:type="dxa"/>
          </w:tcPr>
          <w:p w14:paraId="2A6FC2B6" w14:textId="554B4DC2" w:rsidR="00D9479D" w:rsidRDefault="007F6709" w:rsidP="005853B2">
            <w:pPr>
              <w:pStyle w:val="Prrafodelista"/>
              <w:spacing w:line="360" w:lineRule="auto"/>
              <w:ind w:lef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IND_PROVISION</w:t>
            </w:r>
          </w:p>
        </w:tc>
        <w:tc>
          <w:tcPr>
            <w:tcW w:w="1984" w:type="dxa"/>
          </w:tcPr>
          <w:p w14:paraId="1C8D9743" w14:textId="029E04DF" w:rsidR="00D9479D" w:rsidRDefault="007F6709" w:rsidP="005853B2">
            <w:pPr>
              <w:pStyle w:val="Prrafodelista"/>
              <w:spacing w:line="360" w:lineRule="auto"/>
              <w:ind w:lef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INTEGER</w:t>
            </w:r>
          </w:p>
        </w:tc>
      </w:tr>
      <w:tr w:rsidR="007F6709" w14:paraId="2560E4B0" w14:textId="77777777" w:rsidTr="005853B2">
        <w:tc>
          <w:tcPr>
            <w:tcW w:w="2404" w:type="dxa"/>
          </w:tcPr>
          <w:p w14:paraId="44221955" w14:textId="22273E38" w:rsidR="007F6709" w:rsidRDefault="005853B2" w:rsidP="007F6709">
            <w:pPr>
              <w:pStyle w:val="Prrafodelista"/>
              <w:spacing w:line="360" w:lineRule="auto"/>
              <w:ind w:left="0"/>
              <w:jc w:val="both"/>
              <w:rPr>
                <w:sz w:val="20"/>
                <w:szCs w:val="20"/>
              </w:rPr>
            </w:pPr>
            <w:r w:rsidRPr="005853B2">
              <w:rPr>
                <w:sz w:val="20"/>
                <w:szCs w:val="20"/>
              </w:rPr>
              <w:t>OPE_TIPO_MERCADERIA</w:t>
            </w:r>
          </w:p>
        </w:tc>
        <w:tc>
          <w:tcPr>
            <w:tcW w:w="2127" w:type="dxa"/>
          </w:tcPr>
          <w:p w14:paraId="6B32B3CF" w14:textId="165629DA" w:rsidR="007F6709" w:rsidRDefault="005853B2" w:rsidP="005853B2">
            <w:pPr>
              <w:pStyle w:val="Prrafodelista"/>
              <w:spacing w:line="360" w:lineRule="auto"/>
              <w:ind w:left="0"/>
              <w:jc w:val="center"/>
              <w:rPr>
                <w:sz w:val="20"/>
                <w:szCs w:val="20"/>
              </w:rPr>
            </w:pPr>
            <w:r w:rsidRPr="005853B2">
              <w:rPr>
                <w:sz w:val="20"/>
                <w:szCs w:val="20"/>
              </w:rPr>
              <w:t>TIPO_MERCANCIAS</w:t>
            </w:r>
          </w:p>
        </w:tc>
        <w:tc>
          <w:tcPr>
            <w:tcW w:w="1984" w:type="dxa"/>
          </w:tcPr>
          <w:p w14:paraId="1328F58D" w14:textId="6D3F1845" w:rsidR="007F6709" w:rsidRDefault="005853B2" w:rsidP="005853B2">
            <w:pPr>
              <w:pStyle w:val="Prrafodelista"/>
              <w:spacing w:line="360" w:lineRule="auto"/>
              <w:ind w:lef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INTEGER</w:t>
            </w:r>
          </w:p>
        </w:tc>
      </w:tr>
    </w:tbl>
    <w:p w14:paraId="62EF7FC5" w14:textId="6525AC4A" w:rsidR="00E41DCA" w:rsidRPr="00D9479D" w:rsidRDefault="00E41DCA" w:rsidP="00D9479D">
      <w:pPr>
        <w:spacing w:after="0" w:line="360" w:lineRule="auto"/>
        <w:jc w:val="both"/>
        <w:rPr>
          <w:sz w:val="20"/>
          <w:szCs w:val="20"/>
        </w:rPr>
      </w:pPr>
    </w:p>
    <w:p w14:paraId="607C1C9B" w14:textId="45A33374" w:rsidR="00224ACA" w:rsidRDefault="00663EA3" w:rsidP="00224ACA">
      <w:pPr>
        <w:pStyle w:val="Prrafodelista"/>
        <w:numPr>
          <w:ilvl w:val="0"/>
          <w:numId w:val="5"/>
        </w:numPr>
        <w:tabs>
          <w:tab w:val="left" w:pos="902"/>
        </w:tabs>
        <w:spacing w:line="360" w:lineRule="auto"/>
        <w:rPr>
          <w:b/>
          <w:bCs/>
          <w:sz w:val="20"/>
          <w:szCs w:val="20"/>
        </w:rPr>
      </w:pPr>
      <w:r w:rsidRPr="00200F96">
        <w:rPr>
          <w:b/>
          <w:bCs/>
          <w:sz w:val="20"/>
          <w:szCs w:val="20"/>
        </w:rPr>
        <w:t>Diseño de Interfaces:</w:t>
      </w:r>
    </w:p>
    <w:p w14:paraId="4F924B73" w14:textId="3E9BBA2D" w:rsidR="002757E0" w:rsidRDefault="00F862D6" w:rsidP="00785CCD">
      <w:pPr>
        <w:pStyle w:val="Prrafodelista"/>
        <w:numPr>
          <w:ilvl w:val="0"/>
          <w:numId w:val="34"/>
        </w:numPr>
        <w:tabs>
          <w:tab w:val="left" w:pos="709"/>
        </w:tabs>
        <w:spacing w:line="360" w:lineRule="auto"/>
        <w:ind w:left="993"/>
        <w:rPr>
          <w:sz w:val="20"/>
          <w:szCs w:val="20"/>
        </w:rPr>
      </w:pPr>
      <w:r>
        <w:rPr>
          <w:sz w:val="20"/>
          <w:szCs w:val="20"/>
        </w:rPr>
        <w:t>Modulo de Operaciones y Comercial</w:t>
      </w:r>
      <w:r w:rsidR="002757E0">
        <w:rPr>
          <w:sz w:val="20"/>
          <w:szCs w:val="20"/>
        </w:rPr>
        <w:t>.</w:t>
      </w:r>
    </w:p>
    <w:p w14:paraId="1125DF2E" w14:textId="75F548B6" w:rsidR="00785CCD" w:rsidRDefault="007337E6" w:rsidP="002757E0">
      <w:pPr>
        <w:pStyle w:val="Prrafodelista"/>
        <w:numPr>
          <w:ilvl w:val="0"/>
          <w:numId w:val="41"/>
        </w:numPr>
        <w:tabs>
          <w:tab w:val="left" w:pos="709"/>
        </w:tabs>
        <w:spacing w:line="360" w:lineRule="auto"/>
        <w:rPr>
          <w:sz w:val="20"/>
          <w:szCs w:val="20"/>
        </w:rPr>
      </w:pPr>
      <w:r>
        <w:rPr>
          <w:sz w:val="20"/>
          <w:szCs w:val="20"/>
        </w:rPr>
        <w:t>M</w:t>
      </w:r>
      <w:r w:rsidR="006B2BF7">
        <w:rPr>
          <w:sz w:val="20"/>
          <w:szCs w:val="20"/>
        </w:rPr>
        <w:t xml:space="preserve">enú </w:t>
      </w:r>
      <w:r w:rsidR="006B2BF7" w:rsidRPr="001C61DF">
        <w:rPr>
          <w:b/>
          <w:bCs/>
          <w:i/>
          <w:iCs/>
          <w:sz w:val="20"/>
          <w:szCs w:val="20"/>
        </w:rPr>
        <w:t>Procesos/Provisionar OS/Cierre OS</w:t>
      </w:r>
      <w:r w:rsidR="00756157" w:rsidRPr="001C61DF">
        <w:rPr>
          <w:b/>
          <w:bCs/>
          <w:i/>
          <w:iCs/>
          <w:sz w:val="20"/>
          <w:szCs w:val="20"/>
        </w:rPr>
        <w:t xml:space="preserve"> – Gastos de Venta</w:t>
      </w:r>
      <w:r w:rsidR="002B1C8B">
        <w:rPr>
          <w:sz w:val="20"/>
          <w:szCs w:val="20"/>
        </w:rPr>
        <w:t xml:space="preserve">, </w:t>
      </w:r>
      <w:r>
        <w:rPr>
          <w:sz w:val="20"/>
          <w:szCs w:val="20"/>
        </w:rPr>
        <w:t>agrupar por contrato.</w:t>
      </w:r>
      <w:r w:rsidR="00DD774F">
        <w:rPr>
          <w:sz w:val="20"/>
          <w:szCs w:val="20"/>
        </w:rPr>
        <w:t xml:space="preserve"> Esta ventana hará la provisión respectiva </w:t>
      </w:r>
      <w:r w:rsidR="004872DC">
        <w:rPr>
          <w:sz w:val="20"/>
          <w:szCs w:val="20"/>
        </w:rPr>
        <w:t xml:space="preserve">a </w:t>
      </w:r>
      <w:r w:rsidR="00DD774F">
        <w:rPr>
          <w:sz w:val="20"/>
          <w:szCs w:val="20"/>
        </w:rPr>
        <w:t xml:space="preserve">las OS listadas, </w:t>
      </w:r>
      <w:r w:rsidR="008B729C">
        <w:rPr>
          <w:sz w:val="20"/>
          <w:szCs w:val="20"/>
        </w:rPr>
        <w:t xml:space="preserve">para ello cuenta con 3 procesos: </w:t>
      </w:r>
      <w:r w:rsidR="002744C4">
        <w:rPr>
          <w:sz w:val="20"/>
          <w:szCs w:val="20"/>
        </w:rPr>
        <w:t xml:space="preserve">Provisionar </w:t>
      </w:r>
      <w:r w:rsidR="008B729C">
        <w:rPr>
          <w:sz w:val="20"/>
          <w:szCs w:val="20"/>
        </w:rPr>
        <w:t xml:space="preserve">OS </w:t>
      </w:r>
      <w:r w:rsidR="002744C4">
        <w:rPr>
          <w:sz w:val="20"/>
          <w:szCs w:val="20"/>
        </w:rPr>
        <w:t>sin facturar, Diferir OS f</w:t>
      </w:r>
      <w:r w:rsidR="008B729C">
        <w:rPr>
          <w:sz w:val="20"/>
          <w:szCs w:val="20"/>
        </w:rPr>
        <w:t>actura</w:t>
      </w:r>
      <w:r w:rsidR="002744C4">
        <w:rPr>
          <w:sz w:val="20"/>
          <w:szCs w:val="20"/>
        </w:rPr>
        <w:t xml:space="preserve">das y </w:t>
      </w:r>
      <w:r w:rsidR="001C61DF">
        <w:rPr>
          <w:sz w:val="20"/>
          <w:szCs w:val="20"/>
        </w:rPr>
        <w:t>Provisionar OS facturas – diferidas.</w:t>
      </w:r>
    </w:p>
    <w:p w14:paraId="22BA78FE" w14:textId="0EA2618F" w:rsidR="007337E6" w:rsidRPr="007337E6" w:rsidRDefault="007337E6" w:rsidP="007337E6">
      <w:pPr>
        <w:tabs>
          <w:tab w:val="left" w:pos="709"/>
        </w:tabs>
        <w:spacing w:line="360" w:lineRule="auto"/>
        <w:ind w:left="993"/>
        <w:rPr>
          <w:sz w:val="20"/>
          <w:szCs w:val="20"/>
        </w:rPr>
      </w:pPr>
      <w:r w:rsidRPr="007337E6">
        <w:rPr>
          <w:sz w:val="20"/>
          <w:szCs w:val="20"/>
        </w:rPr>
        <w:drawing>
          <wp:inline distT="0" distB="0" distL="0" distR="0" wp14:anchorId="06855E5B" wp14:editId="2D8F65BB">
            <wp:extent cx="5175779" cy="1647668"/>
            <wp:effectExtent l="0" t="0" r="6350" b="0"/>
            <wp:docPr id="77302733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302733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20329" cy="166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7708B9" w14:textId="77777777" w:rsidR="006D6D0B" w:rsidRDefault="00663EA3" w:rsidP="006D6D0B">
      <w:pPr>
        <w:pStyle w:val="Prrafodelista"/>
        <w:numPr>
          <w:ilvl w:val="0"/>
          <w:numId w:val="5"/>
        </w:numPr>
        <w:tabs>
          <w:tab w:val="left" w:pos="902"/>
        </w:tabs>
        <w:rPr>
          <w:b/>
          <w:bCs/>
          <w:sz w:val="20"/>
          <w:szCs w:val="20"/>
        </w:rPr>
      </w:pPr>
      <w:r w:rsidRPr="00357E62">
        <w:rPr>
          <w:b/>
          <w:bCs/>
          <w:sz w:val="20"/>
          <w:szCs w:val="20"/>
        </w:rPr>
        <w:t>Ajustes de Funcionalidad:</w:t>
      </w:r>
    </w:p>
    <w:p w14:paraId="35C057F8" w14:textId="77777777" w:rsidR="0007361C" w:rsidRDefault="0007361C" w:rsidP="0007361C">
      <w:pPr>
        <w:pStyle w:val="Prrafodelista"/>
        <w:tabs>
          <w:tab w:val="left" w:pos="902"/>
        </w:tabs>
        <w:rPr>
          <w:b/>
          <w:bCs/>
          <w:sz w:val="20"/>
          <w:szCs w:val="20"/>
        </w:rPr>
      </w:pPr>
    </w:p>
    <w:p w14:paraId="100CF7DC" w14:textId="3EFD33FE" w:rsidR="00870F8E" w:rsidRDefault="009E7847" w:rsidP="00A96ABF">
      <w:pPr>
        <w:pStyle w:val="Prrafodelista"/>
        <w:numPr>
          <w:ilvl w:val="0"/>
          <w:numId w:val="42"/>
        </w:numPr>
        <w:tabs>
          <w:tab w:val="left" w:pos="902"/>
        </w:tabs>
        <w:ind w:left="993"/>
        <w:rPr>
          <w:b/>
          <w:bCs/>
          <w:i/>
          <w:iCs/>
          <w:sz w:val="20"/>
          <w:szCs w:val="20"/>
        </w:rPr>
      </w:pPr>
      <w:r w:rsidRPr="009E7847">
        <w:rPr>
          <w:b/>
          <w:bCs/>
          <w:i/>
          <w:iCs/>
          <w:sz w:val="20"/>
          <w:szCs w:val="20"/>
        </w:rPr>
        <w:t>Modificar consulta principal que lista las OS pendientes por cada contrato/servicio</w:t>
      </w:r>
    </w:p>
    <w:p w14:paraId="7DC2C00E" w14:textId="77777777" w:rsidR="009E7847" w:rsidRPr="009E7847" w:rsidRDefault="009E7847" w:rsidP="009E7847">
      <w:pPr>
        <w:pStyle w:val="Prrafodelista"/>
        <w:tabs>
          <w:tab w:val="left" w:pos="902"/>
        </w:tabs>
        <w:jc w:val="center"/>
        <w:rPr>
          <w:b/>
          <w:bCs/>
          <w:i/>
          <w:iCs/>
          <w:sz w:val="20"/>
          <w:szCs w:val="20"/>
        </w:rPr>
      </w:pPr>
    </w:p>
    <w:p w14:paraId="16BA3602" w14:textId="77777777" w:rsidR="00590767" w:rsidRDefault="005A63C7" w:rsidP="005A63C7">
      <w:pPr>
        <w:pStyle w:val="Prrafodelista"/>
        <w:numPr>
          <w:ilvl w:val="0"/>
          <w:numId w:val="34"/>
        </w:numPr>
        <w:tabs>
          <w:tab w:val="left" w:pos="902"/>
        </w:tabs>
        <w:ind w:left="993"/>
        <w:rPr>
          <w:sz w:val="20"/>
          <w:szCs w:val="20"/>
        </w:rPr>
      </w:pPr>
      <w:r w:rsidRPr="005A63C7">
        <w:rPr>
          <w:sz w:val="20"/>
          <w:szCs w:val="20"/>
        </w:rPr>
        <w:t>Modificar Store Procedure</w:t>
      </w:r>
      <w:r w:rsidR="00590767">
        <w:rPr>
          <w:sz w:val="20"/>
          <w:szCs w:val="20"/>
        </w:rPr>
        <w:t xml:space="preserve"> </w:t>
      </w:r>
      <w:r w:rsidR="00590767" w:rsidRPr="00590767">
        <w:rPr>
          <w:b/>
          <w:bCs/>
          <w:i/>
          <w:iCs/>
          <w:sz w:val="20"/>
          <w:szCs w:val="20"/>
        </w:rPr>
        <w:t>SP_PROV_OS_GASTOS_VT</w:t>
      </w:r>
      <w:r w:rsidR="00590767">
        <w:rPr>
          <w:sz w:val="20"/>
          <w:szCs w:val="20"/>
        </w:rPr>
        <w:t>.</w:t>
      </w:r>
    </w:p>
    <w:p w14:paraId="5DA22381" w14:textId="77777777" w:rsidR="00063760" w:rsidRDefault="005A63C7" w:rsidP="00590767">
      <w:pPr>
        <w:pStyle w:val="Prrafodelista"/>
        <w:numPr>
          <w:ilvl w:val="0"/>
          <w:numId w:val="41"/>
        </w:numPr>
        <w:tabs>
          <w:tab w:val="left" w:pos="902"/>
        </w:tabs>
        <w:rPr>
          <w:sz w:val="20"/>
          <w:szCs w:val="20"/>
        </w:rPr>
      </w:pPr>
      <w:r w:rsidRPr="005A63C7">
        <w:rPr>
          <w:sz w:val="20"/>
          <w:szCs w:val="20"/>
        </w:rPr>
        <w:t xml:space="preserve"> </w:t>
      </w:r>
      <w:r w:rsidR="00590767">
        <w:rPr>
          <w:sz w:val="20"/>
          <w:szCs w:val="20"/>
        </w:rPr>
        <w:t xml:space="preserve">Anteriormente este proceso, solo listaba </w:t>
      </w:r>
      <w:r w:rsidR="006536C7">
        <w:rPr>
          <w:sz w:val="20"/>
          <w:szCs w:val="20"/>
        </w:rPr>
        <w:t>información,</w:t>
      </w:r>
      <w:r w:rsidR="00590767">
        <w:rPr>
          <w:sz w:val="20"/>
          <w:szCs w:val="20"/>
        </w:rPr>
        <w:t xml:space="preserve"> pero ahora </w:t>
      </w:r>
      <w:r w:rsidR="007373D1">
        <w:rPr>
          <w:sz w:val="20"/>
          <w:szCs w:val="20"/>
        </w:rPr>
        <w:t>también ejecutara las provis</w:t>
      </w:r>
      <w:r w:rsidR="006536C7">
        <w:rPr>
          <w:sz w:val="20"/>
          <w:szCs w:val="20"/>
        </w:rPr>
        <w:t>i</w:t>
      </w:r>
      <w:r w:rsidR="007373D1">
        <w:rPr>
          <w:sz w:val="20"/>
          <w:szCs w:val="20"/>
        </w:rPr>
        <w:t xml:space="preserve">ones </w:t>
      </w:r>
      <w:r w:rsidR="006536C7">
        <w:rPr>
          <w:sz w:val="20"/>
          <w:szCs w:val="20"/>
        </w:rPr>
        <w:t>según</w:t>
      </w:r>
      <w:r w:rsidR="007373D1">
        <w:rPr>
          <w:sz w:val="20"/>
          <w:szCs w:val="20"/>
        </w:rPr>
        <w:t xml:space="preserve"> </w:t>
      </w:r>
      <w:r w:rsidR="006536C7">
        <w:rPr>
          <w:sz w:val="20"/>
          <w:szCs w:val="20"/>
        </w:rPr>
        <w:t>valor</w:t>
      </w:r>
      <w:r w:rsidR="007373D1">
        <w:rPr>
          <w:sz w:val="20"/>
          <w:szCs w:val="20"/>
        </w:rPr>
        <w:t xml:space="preserve"> de entrada</w:t>
      </w:r>
      <w:r w:rsidR="00063760">
        <w:rPr>
          <w:sz w:val="20"/>
          <w:szCs w:val="20"/>
        </w:rPr>
        <w:t xml:space="preserve"> (1: ejecuta, 0: lista)</w:t>
      </w:r>
      <w:r w:rsidR="006536C7">
        <w:rPr>
          <w:sz w:val="20"/>
          <w:szCs w:val="20"/>
        </w:rPr>
        <w:t xml:space="preserve">. </w:t>
      </w:r>
    </w:p>
    <w:p w14:paraId="67EF292D" w14:textId="2BB87A6B" w:rsidR="00041BAB" w:rsidRPr="009E7847" w:rsidRDefault="006536C7" w:rsidP="00CC5857">
      <w:pPr>
        <w:pStyle w:val="Prrafodelista"/>
        <w:numPr>
          <w:ilvl w:val="0"/>
          <w:numId w:val="41"/>
        </w:numPr>
        <w:tabs>
          <w:tab w:val="left" w:pos="902"/>
        </w:tabs>
        <w:rPr>
          <w:b/>
          <w:bCs/>
          <w:sz w:val="20"/>
          <w:szCs w:val="20"/>
        </w:rPr>
      </w:pPr>
      <w:r w:rsidRPr="009E7847">
        <w:rPr>
          <w:sz w:val="20"/>
          <w:szCs w:val="20"/>
        </w:rPr>
        <w:t>C</w:t>
      </w:r>
      <w:r w:rsidR="007373D1" w:rsidRPr="009E7847">
        <w:rPr>
          <w:sz w:val="20"/>
          <w:szCs w:val="20"/>
        </w:rPr>
        <w:t>omo estaba funcionando solo para las empresas industriales, se hace el cambio para incluir a PLX</w:t>
      </w:r>
      <w:r w:rsidR="00C12139" w:rsidRPr="009E7847">
        <w:rPr>
          <w:sz w:val="20"/>
          <w:szCs w:val="20"/>
        </w:rPr>
        <w:t xml:space="preserve"> </w:t>
      </w:r>
      <w:r w:rsidR="00C12139" w:rsidRPr="009E7847">
        <w:rPr>
          <w:sz w:val="20"/>
          <w:szCs w:val="20"/>
        </w:rPr>
        <w:t>(1: empresas industriales, 0: demás empresas PLX)</w:t>
      </w:r>
      <w:r w:rsidR="00063760" w:rsidRPr="009E7847">
        <w:rPr>
          <w:sz w:val="20"/>
          <w:szCs w:val="20"/>
        </w:rPr>
        <w:t>, para ello se obtendrá el indicador por empresa y se evaluará distintas tablas</w:t>
      </w:r>
      <w:r w:rsidR="00BB5820" w:rsidRPr="009E7847">
        <w:rPr>
          <w:sz w:val="20"/>
          <w:szCs w:val="20"/>
        </w:rPr>
        <w:t>.</w:t>
      </w:r>
      <w:r w:rsidR="00C12139" w:rsidRPr="009E7847">
        <w:rPr>
          <w:b/>
          <w:bCs/>
          <w:sz w:val="20"/>
          <w:szCs w:val="20"/>
        </w:rPr>
        <w:tab/>
      </w:r>
      <w:r w:rsidR="00C12139" w:rsidRPr="009E7847">
        <w:rPr>
          <w:b/>
          <w:bCs/>
          <w:sz w:val="20"/>
          <w:szCs w:val="20"/>
        </w:rPr>
        <w:tab/>
      </w:r>
      <w:r w:rsidR="00C12139" w:rsidRPr="009E7847">
        <w:rPr>
          <w:b/>
          <w:bCs/>
          <w:sz w:val="20"/>
          <w:szCs w:val="20"/>
        </w:rPr>
        <w:tab/>
      </w:r>
    </w:p>
    <w:p w14:paraId="1D8383F7" w14:textId="676EE2BE" w:rsidR="00041BAB" w:rsidRDefault="00A84AA3" w:rsidP="00A84AA3">
      <w:pPr>
        <w:pStyle w:val="Prrafodelista"/>
        <w:tabs>
          <w:tab w:val="left" w:pos="902"/>
        </w:tabs>
        <w:ind w:left="902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lastRenderedPageBreak/>
        <w:tab/>
      </w:r>
      <w:r w:rsidRPr="00A84AA3">
        <w:rPr>
          <w:b/>
          <w:bCs/>
          <w:sz w:val="20"/>
          <w:szCs w:val="20"/>
        </w:rPr>
        <w:drawing>
          <wp:inline distT="0" distB="0" distL="0" distR="0" wp14:anchorId="346DF4EE" wp14:editId="4D960203">
            <wp:extent cx="4511013" cy="1046701"/>
            <wp:effectExtent l="0" t="0" r="4445" b="1270"/>
            <wp:docPr id="118941569" name="Imagen 1" descr="Text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941569" name="Imagen 1" descr="Texto&#10;&#10;El contenido generado por IA puede ser incorrecto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67237" cy="1059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A8B47B" w14:textId="77777777" w:rsidR="00725C81" w:rsidRDefault="00725C81" w:rsidP="00A84AA3">
      <w:pPr>
        <w:pStyle w:val="Prrafodelista"/>
        <w:tabs>
          <w:tab w:val="left" w:pos="902"/>
        </w:tabs>
        <w:ind w:left="902"/>
        <w:rPr>
          <w:b/>
          <w:bCs/>
          <w:sz w:val="20"/>
          <w:szCs w:val="20"/>
        </w:rPr>
      </w:pPr>
    </w:p>
    <w:p w14:paraId="5FFA7738" w14:textId="4BEF95C1" w:rsidR="00D5658D" w:rsidRDefault="00D5658D" w:rsidP="00D5658D">
      <w:pPr>
        <w:pStyle w:val="Prrafodelista"/>
        <w:tabs>
          <w:tab w:val="left" w:pos="902"/>
        </w:tabs>
        <w:ind w:left="993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ab/>
      </w:r>
      <w:r w:rsidRPr="00D5658D">
        <w:rPr>
          <w:b/>
          <w:bCs/>
          <w:sz w:val="20"/>
          <w:szCs w:val="20"/>
        </w:rPr>
        <w:drawing>
          <wp:inline distT="0" distB="0" distL="0" distR="0" wp14:anchorId="74AEBBC9" wp14:editId="1D0EBC65">
            <wp:extent cx="4524498" cy="1133119"/>
            <wp:effectExtent l="0" t="0" r="0" b="0"/>
            <wp:docPr id="1512871165" name="Imagen 1" descr="Interfaz de usuario gráfica, Texto, Aplicación, Correo electrónic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2871165" name="Imagen 1" descr="Interfaz de usuario gráfica, Texto, Aplicación, Correo electrónico&#10;&#10;El contenido generado por IA puede ser incorrecto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01665" cy="1152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4DD247" w14:textId="3973E5F8" w:rsidR="00856D50" w:rsidRPr="00DC3BD7" w:rsidRDefault="00856D50" w:rsidP="00856D50">
      <w:pPr>
        <w:tabs>
          <w:tab w:val="left" w:pos="902"/>
        </w:tabs>
        <w:rPr>
          <w:sz w:val="20"/>
          <w:szCs w:val="20"/>
        </w:rPr>
      </w:pP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 w:rsidR="00DC3BD7" w:rsidRPr="00DC3BD7">
        <w:rPr>
          <w:sz w:val="20"/>
          <w:szCs w:val="20"/>
        </w:rPr>
        <w:t>Empresas Industriales con indicador 1</w:t>
      </w:r>
    </w:p>
    <w:p w14:paraId="430257DF" w14:textId="248A2880" w:rsidR="00CA5FD7" w:rsidRDefault="00CA5FD7" w:rsidP="00A84AA3">
      <w:pPr>
        <w:pStyle w:val="Prrafodelista"/>
        <w:tabs>
          <w:tab w:val="left" w:pos="902"/>
        </w:tabs>
        <w:ind w:left="902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ab/>
      </w:r>
      <w:r w:rsidRPr="00CA5FD7">
        <w:rPr>
          <w:b/>
          <w:bCs/>
          <w:sz w:val="20"/>
          <w:szCs w:val="20"/>
        </w:rPr>
        <w:drawing>
          <wp:inline distT="0" distB="0" distL="0" distR="0" wp14:anchorId="20EB993A" wp14:editId="15DB1C10">
            <wp:extent cx="4542807" cy="1918875"/>
            <wp:effectExtent l="0" t="0" r="0" b="5715"/>
            <wp:docPr id="841615613" name="Imagen 1" descr="Interfaz de usuario gráfica, Texto, Aplicación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1615613" name="Imagen 1" descr="Interfaz de usuario gráfica, Texto, Aplicación&#10;&#10;El contenido generado por IA puede ser incorrecto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81499" cy="1935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120E8F" w14:textId="77777777" w:rsidR="007C16CA" w:rsidRDefault="007C16CA" w:rsidP="00A84AA3">
      <w:pPr>
        <w:pStyle w:val="Prrafodelista"/>
        <w:tabs>
          <w:tab w:val="left" w:pos="902"/>
        </w:tabs>
        <w:ind w:left="902"/>
        <w:rPr>
          <w:b/>
          <w:bCs/>
          <w:sz w:val="20"/>
          <w:szCs w:val="20"/>
        </w:rPr>
      </w:pPr>
    </w:p>
    <w:p w14:paraId="71F32507" w14:textId="51C402CD" w:rsidR="00E90FD3" w:rsidRDefault="00E90FD3" w:rsidP="00A84AA3">
      <w:pPr>
        <w:pStyle w:val="Prrafodelista"/>
        <w:tabs>
          <w:tab w:val="left" w:pos="902"/>
        </w:tabs>
        <w:ind w:left="902"/>
        <w:rPr>
          <w:sz w:val="20"/>
          <w:szCs w:val="20"/>
        </w:rPr>
      </w:pPr>
      <w:r>
        <w:rPr>
          <w:b/>
          <w:bCs/>
          <w:sz w:val="20"/>
          <w:szCs w:val="20"/>
        </w:rPr>
        <w:tab/>
      </w:r>
      <w:r w:rsidRPr="00DC3BD7">
        <w:rPr>
          <w:sz w:val="20"/>
          <w:szCs w:val="20"/>
        </w:rPr>
        <w:t xml:space="preserve">Empresas Industriales con indicador </w:t>
      </w:r>
      <w:r>
        <w:rPr>
          <w:sz w:val="20"/>
          <w:szCs w:val="20"/>
        </w:rPr>
        <w:t>0</w:t>
      </w:r>
    </w:p>
    <w:p w14:paraId="3684BCF1" w14:textId="77777777" w:rsidR="00E90FD3" w:rsidRDefault="00E90FD3" w:rsidP="00A84AA3">
      <w:pPr>
        <w:pStyle w:val="Prrafodelista"/>
        <w:tabs>
          <w:tab w:val="left" w:pos="902"/>
        </w:tabs>
        <w:ind w:left="902"/>
        <w:rPr>
          <w:b/>
          <w:bCs/>
          <w:sz w:val="20"/>
          <w:szCs w:val="20"/>
        </w:rPr>
      </w:pPr>
    </w:p>
    <w:p w14:paraId="6B4B2982" w14:textId="429232AD" w:rsidR="007C16CA" w:rsidRDefault="00E90FD3" w:rsidP="00A84AA3">
      <w:pPr>
        <w:pStyle w:val="Prrafodelista"/>
        <w:tabs>
          <w:tab w:val="left" w:pos="902"/>
        </w:tabs>
        <w:ind w:left="902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ab/>
      </w:r>
      <w:r w:rsidRPr="00E90FD3">
        <w:rPr>
          <w:b/>
          <w:bCs/>
          <w:sz w:val="20"/>
          <w:szCs w:val="20"/>
        </w:rPr>
        <w:drawing>
          <wp:inline distT="0" distB="0" distL="0" distR="0" wp14:anchorId="607993B0" wp14:editId="4FBEA7C4">
            <wp:extent cx="4545594" cy="1618917"/>
            <wp:effectExtent l="0" t="0" r="7620" b="635"/>
            <wp:docPr id="998779498" name="Imagen 1" descr="Interfaz de usuario gráfica, Aplicación, Word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8779498" name="Imagen 1" descr="Interfaz de usuario gráfica, Aplicación, Word&#10;&#10;El contenido generado por IA puede ser incorrecto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67013" cy="1626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418EF9" w14:textId="77777777" w:rsidR="00C12139" w:rsidRDefault="00C12139" w:rsidP="00A84AA3">
      <w:pPr>
        <w:pStyle w:val="Prrafodelista"/>
        <w:tabs>
          <w:tab w:val="left" w:pos="902"/>
        </w:tabs>
        <w:ind w:left="902"/>
        <w:rPr>
          <w:b/>
          <w:bCs/>
          <w:sz w:val="20"/>
          <w:szCs w:val="20"/>
        </w:rPr>
      </w:pPr>
    </w:p>
    <w:p w14:paraId="0D9EF9CA" w14:textId="77777777" w:rsidR="00BB5820" w:rsidRDefault="00BB5820" w:rsidP="00A84AA3">
      <w:pPr>
        <w:pStyle w:val="Prrafodelista"/>
        <w:tabs>
          <w:tab w:val="left" w:pos="902"/>
        </w:tabs>
        <w:ind w:left="902"/>
        <w:rPr>
          <w:b/>
          <w:bCs/>
          <w:sz w:val="20"/>
          <w:szCs w:val="20"/>
        </w:rPr>
      </w:pPr>
    </w:p>
    <w:p w14:paraId="6F7E39B9" w14:textId="79DFFF79" w:rsidR="009E7847" w:rsidRDefault="00BB762D" w:rsidP="00A96ABF">
      <w:pPr>
        <w:pStyle w:val="Prrafodelista"/>
        <w:numPr>
          <w:ilvl w:val="0"/>
          <w:numId w:val="42"/>
        </w:numPr>
        <w:tabs>
          <w:tab w:val="left" w:pos="902"/>
        </w:tabs>
        <w:ind w:left="993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Validaciones cont</w:t>
      </w:r>
      <w:r w:rsidR="00C92D6A">
        <w:rPr>
          <w:b/>
          <w:bCs/>
          <w:sz w:val="20"/>
          <w:szCs w:val="20"/>
        </w:rPr>
        <w:t xml:space="preserve">ables </w:t>
      </w:r>
      <w:r w:rsidR="00B03030">
        <w:rPr>
          <w:b/>
          <w:bCs/>
          <w:sz w:val="20"/>
          <w:szCs w:val="20"/>
        </w:rPr>
        <w:t>al anular O</w:t>
      </w:r>
      <w:r>
        <w:rPr>
          <w:b/>
          <w:bCs/>
          <w:sz w:val="20"/>
          <w:szCs w:val="20"/>
        </w:rPr>
        <w:t>rden de Servicio</w:t>
      </w:r>
    </w:p>
    <w:p w14:paraId="332B0AA8" w14:textId="77777777" w:rsidR="00A96ABF" w:rsidRDefault="00A96ABF" w:rsidP="00A96ABF">
      <w:pPr>
        <w:pStyle w:val="Prrafodelista"/>
        <w:tabs>
          <w:tab w:val="left" w:pos="902"/>
        </w:tabs>
        <w:ind w:left="993"/>
        <w:rPr>
          <w:b/>
          <w:bCs/>
          <w:sz w:val="20"/>
          <w:szCs w:val="20"/>
        </w:rPr>
      </w:pPr>
    </w:p>
    <w:p w14:paraId="71300EF3" w14:textId="6ABE7B2A" w:rsidR="005C5164" w:rsidRPr="005C5164" w:rsidRDefault="00225668" w:rsidP="004A7B90">
      <w:pPr>
        <w:pStyle w:val="Prrafodelista"/>
        <w:numPr>
          <w:ilvl w:val="0"/>
          <w:numId w:val="34"/>
        </w:numPr>
        <w:spacing w:line="278" w:lineRule="auto"/>
        <w:ind w:left="993"/>
        <w:rPr>
          <w:rFonts w:ascii="Calibri" w:hAnsi="Calibri" w:cs="Calibri"/>
        </w:rPr>
      </w:pPr>
      <w:r>
        <w:rPr>
          <w:rFonts w:cstheme="minorHAnsi"/>
          <w:sz w:val="20"/>
          <w:szCs w:val="20"/>
        </w:rPr>
        <w:t xml:space="preserve">Crear una función </w:t>
      </w:r>
      <w:r w:rsidR="00590D9E" w:rsidRPr="00BB5820">
        <w:rPr>
          <w:rFonts w:cstheme="minorHAnsi"/>
          <w:b/>
          <w:bCs/>
          <w:i/>
          <w:iCs/>
          <w:sz w:val="20"/>
          <w:szCs w:val="20"/>
        </w:rPr>
        <w:t>F_ANULAR_ORDEN</w:t>
      </w:r>
      <w:r w:rsidR="00653517" w:rsidRPr="004A7B90">
        <w:rPr>
          <w:sz w:val="20"/>
          <w:szCs w:val="20"/>
        </w:rPr>
        <w:t xml:space="preserve"> </w:t>
      </w:r>
    </w:p>
    <w:p w14:paraId="579B6DF5" w14:textId="3F2B0458" w:rsidR="007A1318" w:rsidRDefault="00590D9E" w:rsidP="005C5164">
      <w:pPr>
        <w:pStyle w:val="Prrafodelista"/>
        <w:numPr>
          <w:ilvl w:val="0"/>
          <w:numId w:val="40"/>
        </w:numPr>
        <w:spacing w:line="278" w:lineRule="auto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Esta función, </w:t>
      </w:r>
      <w:r w:rsidR="003F1059">
        <w:rPr>
          <w:rFonts w:cstheme="minorHAnsi"/>
          <w:sz w:val="20"/>
          <w:szCs w:val="20"/>
        </w:rPr>
        <w:t>según</w:t>
      </w:r>
      <w:r>
        <w:rPr>
          <w:rFonts w:cstheme="minorHAnsi"/>
          <w:sz w:val="20"/>
          <w:szCs w:val="20"/>
        </w:rPr>
        <w:t xml:space="preserve"> condición de la orden, </w:t>
      </w:r>
      <w:r w:rsidR="003F1059">
        <w:rPr>
          <w:rFonts w:cstheme="minorHAnsi"/>
          <w:sz w:val="20"/>
          <w:szCs w:val="20"/>
        </w:rPr>
        <w:t>la anular</w:t>
      </w:r>
      <w:r w:rsidR="00EF3320">
        <w:rPr>
          <w:rFonts w:cstheme="minorHAnsi"/>
          <w:sz w:val="20"/>
          <w:szCs w:val="20"/>
        </w:rPr>
        <w:t>á</w:t>
      </w:r>
      <w:r w:rsidR="003F1059">
        <w:rPr>
          <w:rFonts w:cstheme="minorHAnsi"/>
          <w:sz w:val="20"/>
          <w:szCs w:val="20"/>
        </w:rPr>
        <w:t xml:space="preserve"> </w:t>
      </w:r>
      <w:r w:rsidR="008064DB">
        <w:rPr>
          <w:rFonts w:cstheme="minorHAnsi"/>
          <w:sz w:val="20"/>
          <w:szCs w:val="20"/>
        </w:rPr>
        <w:t>y aplicar</w:t>
      </w:r>
      <w:r w:rsidR="00EF3320">
        <w:rPr>
          <w:rFonts w:cstheme="minorHAnsi"/>
          <w:sz w:val="20"/>
          <w:szCs w:val="20"/>
        </w:rPr>
        <w:t>á</w:t>
      </w:r>
      <w:r w:rsidR="008064DB">
        <w:rPr>
          <w:rFonts w:cstheme="minorHAnsi"/>
          <w:sz w:val="20"/>
          <w:szCs w:val="20"/>
        </w:rPr>
        <w:t xml:space="preserve"> eliminación</w:t>
      </w:r>
      <w:r w:rsidR="00B66B8E">
        <w:rPr>
          <w:rFonts w:cstheme="minorHAnsi"/>
          <w:sz w:val="20"/>
          <w:szCs w:val="20"/>
        </w:rPr>
        <w:t xml:space="preserve"> (si </w:t>
      </w:r>
      <w:r w:rsidR="00EF3320">
        <w:rPr>
          <w:rFonts w:cstheme="minorHAnsi"/>
          <w:sz w:val="20"/>
          <w:szCs w:val="20"/>
        </w:rPr>
        <w:t>aún</w:t>
      </w:r>
      <w:r w:rsidR="00B66B8E">
        <w:rPr>
          <w:rFonts w:cstheme="minorHAnsi"/>
          <w:sz w:val="20"/>
          <w:szCs w:val="20"/>
        </w:rPr>
        <w:t xml:space="preserve"> no se </w:t>
      </w:r>
      <w:r w:rsidR="00EF3320">
        <w:rPr>
          <w:rFonts w:cstheme="minorHAnsi"/>
          <w:sz w:val="20"/>
          <w:szCs w:val="20"/>
        </w:rPr>
        <w:t>envió</w:t>
      </w:r>
      <w:r w:rsidR="00B66B8E">
        <w:rPr>
          <w:rFonts w:cstheme="minorHAnsi"/>
          <w:sz w:val="20"/>
          <w:szCs w:val="20"/>
        </w:rPr>
        <w:t xml:space="preserve"> a SAP)</w:t>
      </w:r>
      <w:r w:rsidR="008064DB">
        <w:rPr>
          <w:rFonts w:cstheme="minorHAnsi"/>
          <w:sz w:val="20"/>
          <w:szCs w:val="20"/>
        </w:rPr>
        <w:t xml:space="preserve"> </w:t>
      </w:r>
      <w:r w:rsidR="00B66B8E">
        <w:rPr>
          <w:rFonts w:cstheme="minorHAnsi"/>
          <w:sz w:val="20"/>
          <w:szCs w:val="20"/>
        </w:rPr>
        <w:t xml:space="preserve">o extorno </w:t>
      </w:r>
      <w:r w:rsidR="008064DB">
        <w:rPr>
          <w:rFonts w:cstheme="minorHAnsi"/>
          <w:sz w:val="20"/>
          <w:szCs w:val="20"/>
        </w:rPr>
        <w:t xml:space="preserve">de </w:t>
      </w:r>
      <w:r w:rsidR="006C2288">
        <w:rPr>
          <w:rFonts w:cstheme="minorHAnsi"/>
          <w:sz w:val="20"/>
          <w:szCs w:val="20"/>
        </w:rPr>
        <w:t>su provisión</w:t>
      </w:r>
      <w:r w:rsidR="00B66B8E">
        <w:rPr>
          <w:rFonts w:cstheme="minorHAnsi"/>
          <w:sz w:val="20"/>
          <w:szCs w:val="20"/>
        </w:rPr>
        <w:t xml:space="preserve"> de acuerdo con el cierre contable.</w:t>
      </w:r>
      <w:r w:rsidR="000156BA">
        <w:rPr>
          <w:rFonts w:cstheme="minorHAnsi"/>
          <w:sz w:val="20"/>
          <w:szCs w:val="20"/>
        </w:rPr>
        <w:t xml:space="preserve"> La función será usada en </w:t>
      </w:r>
      <w:r w:rsidR="00376B96">
        <w:rPr>
          <w:rFonts w:cstheme="minorHAnsi"/>
          <w:sz w:val="20"/>
          <w:szCs w:val="20"/>
        </w:rPr>
        <w:t>todos los módulos</w:t>
      </w:r>
      <w:r w:rsidR="000156BA">
        <w:rPr>
          <w:rFonts w:cstheme="minorHAnsi"/>
          <w:sz w:val="20"/>
          <w:szCs w:val="20"/>
        </w:rPr>
        <w:t xml:space="preserve"> que actualmente generan OS.</w:t>
      </w:r>
    </w:p>
    <w:p w14:paraId="4709CDE8" w14:textId="2CEE8715" w:rsidR="001353E0" w:rsidRDefault="002362C0" w:rsidP="00A4489D">
      <w:pPr>
        <w:spacing w:line="278" w:lineRule="auto"/>
        <w:ind w:left="1353"/>
        <w:rPr>
          <w:rFonts w:cstheme="minorHAnsi"/>
          <w:sz w:val="20"/>
          <w:szCs w:val="20"/>
        </w:rPr>
      </w:pPr>
      <w:r w:rsidRPr="002362C0">
        <w:rPr>
          <w:rFonts w:cstheme="minorHAnsi"/>
          <w:sz w:val="20"/>
          <w:szCs w:val="20"/>
        </w:rPr>
        <w:lastRenderedPageBreak/>
        <w:drawing>
          <wp:inline distT="0" distB="0" distL="0" distR="0" wp14:anchorId="40265D17" wp14:editId="3DBFF0A7">
            <wp:extent cx="4182745" cy="2799963"/>
            <wp:effectExtent l="0" t="0" r="8255" b="635"/>
            <wp:docPr id="1320926738" name="Imagen 1" descr="Interfaz de usuario gráfica, Texto, Aplicación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0926738" name="Imagen 1" descr="Interfaz de usuario gráfica, Texto, Aplicación&#10;&#10;El contenido generado por IA puede ser incorrecto."/>
                    <pic:cNvPicPr/>
                  </pic:nvPicPr>
                  <pic:blipFill rotWithShape="1">
                    <a:blip r:embed="rId14"/>
                    <a:srcRect b="114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4583" cy="28212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C7632" w:rsidRPr="00EC7632">
        <w:rPr>
          <w:rFonts w:cstheme="minorHAnsi"/>
          <w:sz w:val="20"/>
          <w:szCs w:val="20"/>
        </w:rPr>
        <w:drawing>
          <wp:inline distT="0" distB="0" distL="0" distR="0" wp14:anchorId="2356D3DA" wp14:editId="2B88F0EF">
            <wp:extent cx="4177651" cy="2701290"/>
            <wp:effectExtent l="0" t="0" r="0" b="3810"/>
            <wp:docPr id="990497728" name="Imagen 1" descr="Text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0497728" name="Imagen 1" descr="Texto&#10;&#10;El contenido generado por IA puede ser incorrecto.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210035" cy="2722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353E0" w:rsidRPr="001353E0">
        <w:rPr>
          <w:rFonts w:cstheme="minorHAnsi"/>
          <w:sz w:val="20"/>
          <w:szCs w:val="20"/>
        </w:rPr>
        <w:drawing>
          <wp:inline distT="0" distB="0" distL="0" distR="0" wp14:anchorId="0F8B69A1" wp14:editId="3B3E8E21">
            <wp:extent cx="4195263" cy="1494147"/>
            <wp:effectExtent l="0" t="0" r="0" b="0"/>
            <wp:docPr id="1184541652" name="Imagen 1" descr="Interfaz de usuario gráfica, Texto, Aplicación, Correo electrónic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4541652" name="Imagen 1" descr="Interfaz de usuario gráfica, Texto, Aplicación, Correo electrónico&#10;&#10;El contenido generado por IA puede ser incorrecto.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252204" cy="1514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9BBA22" w14:textId="77777777" w:rsidR="00EF3320" w:rsidRDefault="00EF3320" w:rsidP="002362C0">
      <w:pPr>
        <w:spacing w:line="278" w:lineRule="auto"/>
        <w:ind w:left="993"/>
        <w:rPr>
          <w:rFonts w:cstheme="minorHAnsi"/>
          <w:sz w:val="20"/>
          <w:szCs w:val="20"/>
        </w:rPr>
      </w:pPr>
    </w:p>
    <w:p w14:paraId="65630150" w14:textId="4424E719" w:rsidR="00EF3320" w:rsidRPr="008C7994" w:rsidRDefault="00FC4CDF" w:rsidP="00EF3320">
      <w:pPr>
        <w:pStyle w:val="Prrafodelista"/>
        <w:numPr>
          <w:ilvl w:val="0"/>
          <w:numId w:val="34"/>
        </w:numPr>
        <w:spacing w:line="278" w:lineRule="auto"/>
        <w:ind w:left="993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Modificar</w:t>
      </w:r>
      <w:r w:rsidR="00AB3D8C">
        <w:rPr>
          <w:rFonts w:cstheme="minorHAnsi"/>
          <w:sz w:val="20"/>
          <w:szCs w:val="20"/>
        </w:rPr>
        <w:t xml:space="preserve"> </w:t>
      </w:r>
      <w:r w:rsidR="003E1145">
        <w:rPr>
          <w:rFonts w:cstheme="minorHAnsi"/>
          <w:sz w:val="20"/>
          <w:szCs w:val="20"/>
        </w:rPr>
        <w:t xml:space="preserve">ventana </w:t>
      </w:r>
      <w:r w:rsidR="008C7994" w:rsidRPr="008C7994">
        <w:rPr>
          <w:rFonts w:cstheme="minorHAnsi"/>
          <w:b/>
          <w:bCs/>
          <w:i/>
          <w:iCs/>
          <w:sz w:val="20"/>
          <w:szCs w:val="20"/>
        </w:rPr>
        <w:t>Gestión</w:t>
      </w:r>
      <w:r w:rsidR="003E1145" w:rsidRPr="008C7994">
        <w:rPr>
          <w:rFonts w:cstheme="minorHAnsi"/>
          <w:b/>
          <w:bCs/>
          <w:i/>
          <w:iCs/>
          <w:sz w:val="20"/>
          <w:szCs w:val="20"/>
        </w:rPr>
        <w:t xml:space="preserve"> contrato/servicio</w:t>
      </w:r>
      <w:r w:rsidR="008C7994" w:rsidRPr="008C7994">
        <w:rPr>
          <w:rFonts w:cstheme="minorHAnsi"/>
          <w:b/>
          <w:bCs/>
          <w:i/>
          <w:iCs/>
          <w:sz w:val="20"/>
          <w:szCs w:val="20"/>
        </w:rPr>
        <w:t xml:space="preserve"> – Detalle de servicio</w:t>
      </w:r>
      <w:r w:rsidR="008C7994">
        <w:rPr>
          <w:rFonts w:cstheme="minorHAnsi"/>
          <w:b/>
          <w:bCs/>
          <w:i/>
          <w:iCs/>
          <w:sz w:val="20"/>
          <w:szCs w:val="20"/>
        </w:rPr>
        <w:t>.</w:t>
      </w:r>
    </w:p>
    <w:p w14:paraId="00DB546F" w14:textId="639F1BD3" w:rsidR="008C7994" w:rsidRPr="00EF3320" w:rsidRDefault="0094516C" w:rsidP="008C7994">
      <w:pPr>
        <w:pStyle w:val="Prrafodelista"/>
        <w:numPr>
          <w:ilvl w:val="0"/>
          <w:numId w:val="40"/>
        </w:numPr>
        <w:spacing w:line="278" w:lineRule="auto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En la pestaña de </w:t>
      </w:r>
      <w:r w:rsidRPr="00226E6A">
        <w:rPr>
          <w:rFonts w:cstheme="minorHAnsi"/>
          <w:b/>
          <w:bCs/>
          <w:sz w:val="20"/>
          <w:szCs w:val="20"/>
        </w:rPr>
        <w:t>Proveedores</w:t>
      </w:r>
      <w:r w:rsidR="005B6295">
        <w:rPr>
          <w:rFonts w:cstheme="minorHAnsi"/>
          <w:sz w:val="20"/>
          <w:szCs w:val="20"/>
        </w:rPr>
        <w:t xml:space="preserve">, </w:t>
      </w:r>
      <w:r w:rsidR="00226E6A">
        <w:rPr>
          <w:rFonts w:cstheme="minorHAnsi"/>
          <w:sz w:val="20"/>
          <w:szCs w:val="20"/>
        </w:rPr>
        <w:t xml:space="preserve">donde se muestra la lista de ordenes generadas, se incluye validación al momento de </w:t>
      </w:r>
      <w:r w:rsidR="00226E6A" w:rsidRPr="00226E6A">
        <w:rPr>
          <w:rFonts w:cstheme="minorHAnsi"/>
          <w:b/>
          <w:bCs/>
          <w:i/>
          <w:iCs/>
          <w:sz w:val="20"/>
          <w:szCs w:val="20"/>
        </w:rPr>
        <w:t>Anular</w:t>
      </w:r>
      <w:r w:rsidR="00B65D76">
        <w:rPr>
          <w:rFonts w:cstheme="minorHAnsi"/>
          <w:sz w:val="20"/>
          <w:szCs w:val="20"/>
        </w:rPr>
        <w:t>, así como en el evento de guardar</w:t>
      </w:r>
      <w:r w:rsidR="0057218B">
        <w:rPr>
          <w:rFonts w:cstheme="minorHAnsi"/>
          <w:sz w:val="20"/>
          <w:szCs w:val="20"/>
        </w:rPr>
        <w:t xml:space="preserve"> cuando compara que el terminal de retiro fue cambiado</w:t>
      </w:r>
      <w:r w:rsidR="00B65D76">
        <w:rPr>
          <w:rFonts w:cstheme="minorHAnsi"/>
          <w:sz w:val="20"/>
          <w:szCs w:val="20"/>
        </w:rPr>
        <w:t>.</w:t>
      </w:r>
    </w:p>
    <w:p w14:paraId="17AAF17A" w14:textId="4636F3B1" w:rsidR="00EF3320" w:rsidRDefault="0094516C" w:rsidP="002362C0">
      <w:pPr>
        <w:spacing w:line="278" w:lineRule="auto"/>
        <w:ind w:left="993"/>
        <w:rPr>
          <w:rFonts w:cstheme="minorHAnsi"/>
          <w:sz w:val="20"/>
          <w:szCs w:val="20"/>
        </w:rPr>
      </w:pPr>
      <w:r w:rsidRPr="0094516C">
        <w:rPr>
          <w:rFonts w:cstheme="minorHAnsi"/>
          <w:sz w:val="20"/>
          <w:szCs w:val="20"/>
        </w:rPr>
        <w:lastRenderedPageBreak/>
        <w:drawing>
          <wp:inline distT="0" distB="0" distL="0" distR="0" wp14:anchorId="452FBA9F" wp14:editId="2901F575">
            <wp:extent cx="5071951" cy="1240593"/>
            <wp:effectExtent l="0" t="0" r="0" b="0"/>
            <wp:docPr id="1073802106" name="Imagen 1" descr="Interfaz de usuario gráfica, Texto, Aplicación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802106" name="Imagen 1" descr="Interfaz de usuario gráfica, Texto, Aplicación&#10;&#10;El contenido generado por IA puede ser incorrecto.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094960" cy="1246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DCA25B" w14:textId="701822A0" w:rsidR="00566F80" w:rsidRDefault="00D0321C" w:rsidP="00D0321C">
      <w:pPr>
        <w:spacing w:line="278" w:lineRule="auto"/>
        <w:ind w:left="1701"/>
        <w:rPr>
          <w:rFonts w:cstheme="minorHAnsi"/>
          <w:sz w:val="20"/>
          <w:szCs w:val="20"/>
        </w:rPr>
      </w:pPr>
      <w:r w:rsidRPr="00D0321C">
        <w:rPr>
          <w:rFonts w:cstheme="minorHAnsi"/>
          <w:sz w:val="20"/>
          <w:szCs w:val="20"/>
        </w:rPr>
        <w:drawing>
          <wp:inline distT="0" distB="0" distL="0" distR="0" wp14:anchorId="68F54A23" wp14:editId="6707D768">
            <wp:extent cx="3292537" cy="1667319"/>
            <wp:effectExtent l="0" t="0" r="3175" b="9525"/>
            <wp:docPr id="205736437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736437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347007" cy="1694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92A125" w14:textId="5668F2AF" w:rsidR="00566F80" w:rsidRDefault="00754B08" w:rsidP="00754B08">
      <w:pPr>
        <w:spacing w:line="278" w:lineRule="auto"/>
        <w:ind w:left="1278" w:firstLine="423"/>
        <w:rPr>
          <w:rFonts w:cstheme="minorHAnsi"/>
          <w:sz w:val="20"/>
          <w:szCs w:val="20"/>
        </w:rPr>
      </w:pPr>
      <w:r w:rsidRPr="00754B08">
        <w:rPr>
          <w:rFonts w:cstheme="minorHAnsi"/>
          <w:sz w:val="20"/>
          <w:szCs w:val="20"/>
        </w:rPr>
        <w:drawing>
          <wp:inline distT="0" distB="0" distL="0" distR="0" wp14:anchorId="1332FA45" wp14:editId="4F711C9A">
            <wp:extent cx="3311275" cy="901185"/>
            <wp:effectExtent l="0" t="0" r="3810" b="0"/>
            <wp:docPr id="951687510" name="Imagen 1" descr="Text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1687510" name="Imagen 1" descr="Texto&#10;&#10;El contenido generado por IA puede ser incorrecto.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383144" cy="920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07ADC2" w14:textId="56306379" w:rsidR="009D14D0" w:rsidRDefault="00287060" w:rsidP="00E201E7">
      <w:pPr>
        <w:spacing w:line="278" w:lineRule="auto"/>
        <w:ind w:left="993" w:hanging="2"/>
        <w:rPr>
          <w:rFonts w:cstheme="minorHAnsi"/>
          <w:sz w:val="20"/>
          <w:szCs w:val="20"/>
        </w:rPr>
      </w:pPr>
      <w:r w:rsidRPr="00287060">
        <w:rPr>
          <w:rFonts w:cstheme="minorHAnsi"/>
          <w:sz w:val="20"/>
          <w:szCs w:val="20"/>
        </w:rPr>
        <w:drawing>
          <wp:inline distT="0" distB="0" distL="0" distR="0" wp14:anchorId="35D8D4AB" wp14:editId="442A7798">
            <wp:extent cx="5006759" cy="2698750"/>
            <wp:effectExtent l="0" t="0" r="3810" b="6350"/>
            <wp:docPr id="2018370660" name="Imagen 1" descr="Interfaz de usuario gráfica, Texto, Aplicación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8370660" name="Imagen 1" descr="Interfaz de usuario gráfica, Texto, Aplicación&#10;&#10;El contenido generado por IA puede ser incorrecto.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020605" cy="2706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D14D0" w:rsidRPr="009D14D0">
        <w:rPr>
          <w:rFonts w:cstheme="minorHAnsi"/>
          <w:sz w:val="20"/>
          <w:szCs w:val="20"/>
        </w:rPr>
        <w:drawing>
          <wp:inline distT="0" distB="0" distL="0" distR="0" wp14:anchorId="48E4EEE2" wp14:editId="3A5DF2D1">
            <wp:extent cx="5040342" cy="1558696"/>
            <wp:effectExtent l="0" t="0" r="8255" b="3810"/>
            <wp:docPr id="1417002487" name="Imagen 1" descr="Texto, Aplicación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7002487" name="Imagen 1" descr="Texto, Aplicación&#10;&#10;El contenido generado por IA puede ser incorrecto."/>
                    <pic:cNvPicPr/>
                  </pic:nvPicPr>
                  <pic:blipFill rotWithShape="1">
                    <a:blip r:embed="rId21"/>
                    <a:srcRect b="305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5660" cy="15696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510799" w14:textId="03C4BAD0" w:rsidR="00A4489D" w:rsidRDefault="00A4489D" w:rsidP="00E201E7">
      <w:pPr>
        <w:spacing w:line="278" w:lineRule="auto"/>
        <w:ind w:left="993" w:hanging="2"/>
        <w:rPr>
          <w:rFonts w:cstheme="minorHAnsi"/>
          <w:sz w:val="20"/>
          <w:szCs w:val="20"/>
        </w:rPr>
      </w:pPr>
      <w:r w:rsidRPr="00A4489D">
        <w:rPr>
          <w:rFonts w:cstheme="minorHAnsi"/>
          <w:sz w:val="20"/>
          <w:szCs w:val="20"/>
        </w:rPr>
        <w:lastRenderedPageBreak/>
        <w:drawing>
          <wp:inline distT="0" distB="0" distL="0" distR="0" wp14:anchorId="2D3F7576" wp14:editId="72950DFD">
            <wp:extent cx="5026551" cy="705485"/>
            <wp:effectExtent l="0" t="0" r="3175" b="0"/>
            <wp:docPr id="2105738325" name="Imagen 1" descr="Texto, Aplicación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5738325" name="Imagen 1" descr="Texto, Aplicación&#10;&#10;El contenido generado por IA puede ser incorrecto."/>
                    <pic:cNvPicPr/>
                  </pic:nvPicPr>
                  <pic:blipFill rotWithShape="1">
                    <a:blip r:embed="rId21"/>
                    <a:srcRect t="684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883" cy="7072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0C4C5D" w14:textId="77777777" w:rsidR="00DD5F6B" w:rsidRDefault="00DD5F6B" w:rsidP="00DD5F6B">
      <w:pPr>
        <w:pStyle w:val="Prrafodelista"/>
        <w:spacing w:line="278" w:lineRule="auto"/>
        <w:ind w:left="993"/>
        <w:rPr>
          <w:rFonts w:cstheme="minorHAnsi"/>
          <w:sz w:val="20"/>
          <w:szCs w:val="20"/>
        </w:rPr>
      </w:pPr>
    </w:p>
    <w:p w14:paraId="360F8584" w14:textId="29A79503" w:rsidR="0056482C" w:rsidRPr="008C7994" w:rsidRDefault="0056482C" w:rsidP="0056482C">
      <w:pPr>
        <w:pStyle w:val="Prrafodelista"/>
        <w:numPr>
          <w:ilvl w:val="0"/>
          <w:numId w:val="34"/>
        </w:numPr>
        <w:spacing w:line="278" w:lineRule="auto"/>
        <w:ind w:left="993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Modificar ventana </w:t>
      </w:r>
      <w:r w:rsidR="00DD5F6B" w:rsidRPr="00DD5F6B">
        <w:rPr>
          <w:rFonts w:cstheme="minorHAnsi"/>
          <w:b/>
          <w:bCs/>
          <w:i/>
          <w:iCs/>
          <w:sz w:val="20"/>
          <w:szCs w:val="20"/>
        </w:rPr>
        <w:t>Liquidación</w:t>
      </w:r>
      <w:r w:rsidR="00D634C7" w:rsidRPr="00DD5F6B">
        <w:rPr>
          <w:rFonts w:cstheme="minorHAnsi"/>
          <w:b/>
          <w:bCs/>
          <w:i/>
          <w:iCs/>
          <w:sz w:val="20"/>
          <w:szCs w:val="20"/>
        </w:rPr>
        <w:t xml:space="preserve"> de Brokerage</w:t>
      </w:r>
      <w:r>
        <w:rPr>
          <w:rFonts w:cstheme="minorHAnsi"/>
          <w:b/>
          <w:bCs/>
          <w:i/>
          <w:iCs/>
          <w:sz w:val="20"/>
          <w:szCs w:val="20"/>
        </w:rPr>
        <w:t>.</w:t>
      </w:r>
    </w:p>
    <w:p w14:paraId="0C81D799" w14:textId="4820A2CD" w:rsidR="0056482C" w:rsidRDefault="00C5626C" w:rsidP="0056482C">
      <w:pPr>
        <w:pStyle w:val="Prrafodelista"/>
        <w:numPr>
          <w:ilvl w:val="0"/>
          <w:numId w:val="40"/>
        </w:numPr>
        <w:spacing w:line="278" w:lineRule="auto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Se añade en botón </w:t>
      </w:r>
      <w:r w:rsidRPr="00230CE7">
        <w:rPr>
          <w:rFonts w:cstheme="minorHAnsi"/>
          <w:b/>
          <w:bCs/>
          <w:sz w:val="20"/>
          <w:szCs w:val="20"/>
        </w:rPr>
        <w:t>Anular LQ</w:t>
      </w:r>
      <w:r>
        <w:rPr>
          <w:rFonts w:cstheme="minorHAnsi"/>
          <w:sz w:val="20"/>
          <w:szCs w:val="20"/>
        </w:rPr>
        <w:t xml:space="preserve">, las validaciones para evaluar </w:t>
      </w:r>
      <w:r w:rsidR="007A11F8">
        <w:rPr>
          <w:rFonts w:cstheme="minorHAnsi"/>
          <w:sz w:val="20"/>
          <w:szCs w:val="20"/>
        </w:rPr>
        <w:t>el estado de la</w:t>
      </w:r>
      <w:r w:rsidR="00DD774F">
        <w:rPr>
          <w:rFonts w:cstheme="minorHAnsi"/>
          <w:sz w:val="20"/>
          <w:szCs w:val="20"/>
        </w:rPr>
        <w:t xml:space="preserve"> OS asociada</w:t>
      </w:r>
      <w:r w:rsidR="00230CE7">
        <w:rPr>
          <w:rFonts w:cstheme="minorHAnsi"/>
          <w:sz w:val="20"/>
          <w:szCs w:val="20"/>
        </w:rPr>
        <w:t xml:space="preserve"> y que no permita anular </w:t>
      </w:r>
      <w:r w:rsidR="000E64F0">
        <w:rPr>
          <w:rFonts w:cstheme="minorHAnsi"/>
          <w:sz w:val="20"/>
          <w:szCs w:val="20"/>
        </w:rPr>
        <w:t xml:space="preserve">directamente si tiene </w:t>
      </w:r>
      <w:r w:rsidR="007A11F8">
        <w:rPr>
          <w:rFonts w:cstheme="minorHAnsi"/>
          <w:sz w:val="20"/>
          <w:szCs w:val="20"/>
        </w:rPr>
        <w:t>provisión.</w:t>
      </w:r>
      <w:r w:rsidR="00230CE7">
        <w:rPr>
          <w:rFonts w:cstheme="minorHAnsi"/>
          <w:sz w:val="20"/>
          <w:szCs w:val="20"/>
        </w:rPr>
        <w:t xml:space="preserve"> </w:t>
      </w:r>
      <w:r w:rsidR="00141C5E">
        <w:rPr>
          <w:rFonts w:cstheme="minorHAnsi"/>
          <w:sz w:val="20"/>
          <w:szCs w:val="20"/>
        </w:rPr>
        <w:t xml:space="preserve">Adicional, en el Store procedure </w:t>
      </w:r>
      <w:r w:rsidR="0071091B" w:rsidRPr="0071091B">
        <w:rPr>
          <w:rFonts w:cstheme="minorHAnsi"/>
          <w:sz w:val="20"/>
          <w:szCs w:val="20"/>
        </w:rPr>
        <w:t>SP_LIQ_ORDEN_BROKERAGE</w:t>
      </w:r>
      <w:r w:rsidR="0071091B">
        <w:rPr>
          <w:rFonts w:cstheme="minorHAnsi"/>
          <w:sz w:val="20"/>
          <w:szCs w:val="20"/>
        </w:rPr>
        <w:t xml:space="preserve"> </w:t>
      </w:r>
      <w:r w:rsidR="00141C5E">
        <w:rPr>
          <w:rFonts w:cstheme="minorHAnsi"/>
          <w:sz w:val="20"/>
          <w:szCs w:val="20"/>
        </w:rPr>
        <w:t>se omite la anulación de la orden, ya que eso se hace en la función.</w:t>
      </w:r>
    </w:p>
    <w:p w14:paraId="3F9FA6D0" w14:textId="3513E09F" w:rsidR="00DD5F6B" w:rsidRDefault="00DD5F6B" w:rsidP="00DD5F6B">
      <w:pPr>
        <w:spacing w:line="278" w:lineRule="auto"/>
        <w:ind w:left="993"/>
        <w:rPr>
          <w:rFonts w:cstheme="minorHAnsi"/>
          <w:sz w:val="20"/>
          <w:szCs w:val="20"/>
        </w:rPr>
      </w:pPr>
      <w:r w:rsidRPr="00DD5F6B">
        <w:rPr>
          <w:rFonts w:cstheme="minorHAnsi"/>
          <w:sz w:val="20"/>
          <w:szCs w:val="20"/>
        </w:rPr>
        <w:drawing>
          <wp:inline distT="0" distB="0" distL="0" distR="0" wp14:anchorId="569CF612" wp14:editId="7C782EC7">
            <wp:extent cx="5155079" cy="1333661"/>
            <wp:effectExtent l="0" t="0" r="7620" b="0"/>
            <wp:docPr id="1746196350" name="Imagen 1" descr="Interfaz de usuario gráfica, Text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6196350" name="Imagen 1" descr="Interfaz de usuario gráfica, Texto&#10;&#10;El contenido generado por IA puede ser incorrecto.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199830" cy="134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B3B471" w14:textId="34953670" w:rsidR="00BB5820" w:rsidRDefault="00141C5E" w:rsidP="00DD5F6B">
      <w:pPr>
        <w:spacing w:line="278" w:lineRule="auto"/>
        <w:ind w:left="993"/>
        <w:rPr>
          <w:rFonts w:cstheme="minorHAnsi"/>
          <w:sz w:val="20"/>
          <w:szCs w:val="20"/>
        </w:rPr>
      </w:pPr>
      <w:r w:rsidRPr="00141C5E">
        <w:rPr>
          <w:rFonts w:cstheme="minorHAnsi"/>
          <w:sz w:val="20"/>
          <w:szCs w:val="20"/>
        </w:rPr>
        <w:drawing>
          <wp:inline distT="0" distB="0" distL="0" distR="0" wp14:anchorId="5B5636DC" wp14:editId="1F7D7D80">
            <wp:extent cx="5155079" cy="2029187"/>
            <wp:effectExtent l="0" t="0" r="7620" b="9525"/>
            <wp:docPr id="25610837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108379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162821" cy="2032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9904EA" w14:textId="33984729" w:rsidR="00BB5820" w:rsidRDefault="00F53E8E" w:rsidP="00DD5F6B">
      <w:pPr>
        <w:spacing w:line="278" w:lineRule="auto"/>
        <w:ind w:left="993"/>
        <w:rPr>
          <w:rFonts w:cstheme="minorHAnsi"/>
          <w:sz w:val="20"/>
          <w:szCs w:val="20"/>
        </w:rPr>
      </w:pPr>
      <w:r w:rsidRPr="00F53E8E">
        <w:rPr>
          <w:rFonts w:cstheme="minorHAnsi"/>
          <w:sz w:val="20"/>
          <w:szCs w:val="20"/>
        </w:rPr>
        <w:drawing>
          <wp:inline distT="0" distB="0" distL="0" distR="0" wp14:anchorId="73EECF47" wp14:editId="1648D00B">
            <wp:extent cx="5161016" cy="2050867"/>
            <wp:effectExtent l="0" t="0" r="1905" b="6985"/>
            <wp:docPr id="1225602742" name="Imagen 1" descr="Interfaz de usuario gráfica, Texto, Aplicación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5602742" name="Imagen 1" descr="Interfaz de usuario gráfica, Texto, Aplicación&#10;&#10;El contenido generado por IA puede ser incorrecto.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167618" cy="2053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457122" w14:textId="77777777" w:rsidR="0003280B" w:rsidRDefault="0003280B" w:rsidP="00DD5F6B">
      <w:pPr>
        <w:spacing w:line="278" w:lineRule="auto"/>
        <w:ind w:left="993"/>
        <w:rPr>
          <w:rFonts w:cstheme="minorHAnsi"/>
          <w:sz w:val="20"/>
          <w:szCs w:val="20"/>
        </w:rPr>
      </w:pPr>
    </w:p>
    <w:p w14:paraId="48A35ACB" w14:textId="4B6330A9" w:rsidR="0003280B" w:rsidRPr="008C7994" w:rsidRDefault="0003280B" w:rsidP="0003280B">
      <w:pPr>
        <w:pStyle w:val="Prrafodelista"/>
        <w:numPr>
          <w:ilvl w:val="0"/>
          <w:numId w:val="34"/>
        </w:numPr>
        <w:spacing w:line="278" w:lineRule="auto"/>
        <w:ind w:left="993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Modificar ventana </w:t>
      </w:r>
      <w:r w:rsidR="009F6485" w:rsidRPr="009F6485">
        <w:rPr>
          <w:rFonts w:cstheme="minorHAnsi"/>
          <w:b/>
          <w:bCs/>
          <w:i/>
          <w:iCs/>
          <w:sz w:val="20"/>
          <w:szCs w:val="20"/>
        </w:rPr>
        <w:t>Asignación</w:t>
      </w:r>
      <w:r w:rsidR="00410597">
        <w:rPr>
          <w:rFonts w:cstheme="minorHAnsi"/>
          <w:b/>
          <w:bCs/>
          <w:i/>
          <w:iCs/>
          <w:sz w:val="20"/>
          <w:szCs w:val="20"/>
        </w:rPr>
        <w:t xml:space="preserve"> y </w:t>
      </w:r>
      <w:r w:rsidR="00CE77BB">
        <w:rPr>
          <w:rFonts w:cstheme="minorHAnsi"/>
          <w:b/>
          <w:bCs/>
          <w:i/>
          <w:iCs/>
          <w:sz w:val="20"/>
          <w:szCs w:val="20"/>
        </w:rPr>
        <w:t>programación</w:t>
      </w:r>
      <w:r w:rsidR="009F6485" w:rsidRPr="009F6485">
        <w:rPr>
          <w:rFonts w:cstheme="minorHAnsi"/>
          <w:b/>
          <w:bCs/>
          <w:i/>
          <w:iCs/>
          <w:sz w:val="20"/>
          <w:szCs w:val="20"/>
        </w:rPr>
        <w:t xml:space="preserve"> de transporte</w:t>
      </w:r>
      <w:r>
        <w:rPr>
          <w:rFonts w:cstheme="minorHAnsi"/>
          <w:b/>
          <w:bCs/>
          <w:i/>
          <w:iCs/>
          <w:sz w:val="20"/>
          <w:szCs w:val="20"/>
        </w:rPr>
        <w:t>.</w:t>
      </w:r>
    </w:p>
    <w:p w14:paraId="3DDEF556" w14:textId="13F42BB6" w:rsidR="0003280B" w:rsidRDefault="00906E5C" w:rsidP="0003280B">
      <w:pPr>
        <w:pStyle w:val="Prrafodelista"/>
        <w:numPr>
          <w:ilvl w:val="0"/>
          <w:numId w:val="40"/>
        </w:numPr>
        <w:spacing w:line="278" w:lineRule="auto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El proceso actual para anular una OS, </w:t>
      </w:r>
      <w:r w:rsidR="00540256">
        <w:rPr>
          <w:rFonts w:cstheme="minorHAnsi"/>
          <w:sz w:val="20"/>
          <w:szCs w:val="20"/>
        </w:rPr>
        <w:t>es cuando luego de desaprobar el transporte</w:t>
      </w:r>
      <w:r w:rsidR="00D915CE">
        <w:rPr>
          <w:rFonts w:cstheme="minorHAnsi"/>
          <w:sz w:val="20"/>
          <w:szCs w:val="20"/>
        </w:rPr>
        <w:t xml:space="preserve"> y</w:t>
      </w:r>
      <w:r w:rsidR="00223260">
        <w:rPr>
          <w:rFonts w:cstheme="minorHAnsi"/>
          <w:sz w:val="20"/>
          <w:szCs w:val="20"/>
        </w:rPr>
        <w:t xml:space="preserve"> deja</w:t>
      </w:r>
      <w:r w:rsidR="00D915CE">
        <w:rPr>
          <w:rFonts w:cstheme="minorHAnsi"/>
          <w:sz w:val="20"/>
          <w:szCs w:val="20"/>
        </w:rPr>
        <w:t xml:space="preserve">r </w:t>
      </w:r>
      <w:r w:rsidR="00223260">
        <w:rPr>
          <w:rFonts w:cstheme="minorHAnsi"/>
          <w:sz w:val="20"/>
          <w:szCs w:val="20"/>
        </w:rPr>
        <w:t xml:space="preserve">habilitado el registro, </w:t>
      </w:r>
      <w:r w:rsidR="00D915CE">
        <w:rPr>
          <w:rFonts w:cstheme="minorHAnsi"/>
          <w:sz w:val="20"/>
          <w:szCs w:val="20"/>
        </w:rPr>
        <w:t>editas cualqu</w:t>
      </w:r>
      <w:r w:rsidR="00936AD5">
        <w:rPr>
          <w:rFonts w:cstheme="minorHAnsi"/>
          <w:sz w:val="20"/>
          <w:szCs w:val="20"/>
        </w:rPr>
        <w:t>ier</w:t>
      </w:r>
      <w:r w:rsidR="00223260">
        <w:rPr>
          <w:rFonts w:cstheme="minorHAnsi"/>
          <w:sz w:val="20"/>
          <w:szCs w:val="20"/>
        </w:rPr>
        <w:t xml:space="preserve"> dato</w:t>
      </w:r>
      <w:r w:rsidR="00FE1B08">
        <w:rPr>
          <w:rFonts w:cstheme="minorHAnsi"/>
          <w:sz w:val="20"/>
          <w:szCs w:val="20"/>
        </w:rPr>
        <w:t xml:space="preserve"> y</w:t>
      </w:r>
      <w:r w:rsidR="00312CAD">
        <w:rPr>
          <w:rFonts w:cstheme="minorHAnsi"/>
          <w:sz w:val="20"/>
          <w:szCs w:val="20"/>
        </w:rPr>
        <w:t xml:space="preserve"> confirmas </w:t>
      </w:r>
      <w:r w:rsidR="00FE1B08">
        <w:rPr>
          <w:rFonts w:cstheme="minorHAnsi"/>
          <w:sz w:val="20"/>
          <w:szCs w:val="20"/>
        </w:rPr>
        <w:t>al guardar</w:t>
      </w:r>
      <w:r w:rsidR="000D6E8A">
        <w:rPr>
          <w:rFonts w:cstheme="minorHAnsi"/>
          <w:sz w:val="20"/>
          <w:szCs w:val="20"/>
        </w:rPr>
        <w:t xml:space="preserve">. </w:t>
      </w:r>
      <w:r w:rsidR="002B230B">
        <w:rPr>
          <w:rFonts w:cstheme="minorHAnsi"/>
          <w:sz w:val="20"/>
          <w:szCs w:val="20"/>
        </w:rPr>
        <w:t xml:space="preserve">A este mismo proceso se </w:t>
      </w:r>
      <w:r w:rsidR="002B230B">
        <w:rPr>
          <w:rFonts w:cstheme="minorHAnsi"/>
          <w:sz w:val="20"/>
          <w:szCs w:val="20"/>
        </w:rPr>
        <w:lastRenderedPageBreak/>
        <w:t>añadió l</w:t>
      </w:r>
      <w:r w:rsidR="0003280B">
        <w:rPr>
          <w:rFonts w:cstheme="minorHAnsi"/>
          <w:sz w:val="20"/>
          <w:szCs w:val="20"/>
        </w:rPr>
        <w:t xml:space="preserve">as validaciones para evaluar el estado de la OS asociada y que no permita anular directamente si tiene provisión. </w:t>
      </w:r>
    </w:p>
    <w:p w14:paraId="69242896" w14:textId="5529B75D" w:rsidR="00BB5820" w:rsidRDefault="00291FD6" w:rsidP="00DD5F6B">
      <w:pPr>
        <w:spacing w:line="278" w:lineRule="auto"/>
        <w:ind w:left="993"/>
        <w:rPr>
          <w:rFonts w:cstheme="minorHAnsi"/>
          <w:sz w:val="20"/>
          <w:szCs w:val="20"/>
          <w:lang w:val="es-PE"/>
        </w:rPr>
      </w:pPr>
      <w:r w:rsidRPr="00291FD6">
        <w:rPr>
          <w:rFonts w:cstheme="minorHAnsi"/>
          <w:sz w:val="20"/>
          <w:szCs w:val="20"/>
          <w:lang w:val="es-PE"/>
        </w:rPr>
        <w:drawing>
          <wp:inline distT="0" distB="0" distL="0" distR="0" wp14:anchorId="3C6C527D" wp14:editId="0C34C30B">
            <wp:extent cx="5125390" cy="1945185"/>
            <wp:effectExtent l="0" t="0" r="0" b="0"/>
            <wp:docPr id="84023188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0231889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149847" cy="1954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D85CD1" w14:textId="1902C7BC" w:rsidR="005A0F3E" w:rsidRDefault="005A0F3E" w:rsidP="00556B04">
      <w:pPr>
        <w:spacing w:line="278" w:lineRule="auto"/>
        <w:ind w:left="993" w:firstLine="423"/>
        <w:rPr>
          <w:rFonts w:cstheme="minorHAnsi"/>
          <w:sz w:val="20"/>
          <w:szCs w:val="20"/>
          <w:lang w:val="es-PE"/>
        </w:rPr>
      </w:pPr>
      <w:r w:rsidRPr="005A0F3E">
        <w:rPr>
          <w:rFonts w:cstheme="minorHAnsi"/>
          <w:sz w:val="20"/>
          <w:szCs w:val="20"/>
          <w:lang w:val="es-PE"/>
        </w:rPr>
        <w:drawing>
          <wp:inline distT="0" distB="0" distL="0" distR="0" wp14:anchorId="1AB526CE" wp14:editId="1FA83B35">
            <wp:extent cx="4553533" cy="1365662"/>
            <wp:effectExtent l="0" t="0" r="0" b="6350"/>
            <wp:docPr id="2114443134" name="Imagen 1" descr="Interfaz de usuario gráfica, Texto, Aplicación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4443134" name="Imagen 1" descr="Interfaz de usuario gráfica, Texto, Aplicación&#10;&#10;El contenido generado por IA puede ser incorrecto."/>
                    <pic:cNvPicPr/>
                  </pic:nvPicPr>
                  <pic:blipFill rotWithShape="1">
                    <a:blip r:embed="rId26"/>
                    <a:srcRect b="372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3085" cy="1392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DCDE8C" w14:textId="680B4814" w:rsidR="001353A9" w:rsidRDefault="001353A9" w:rsidP="006517DC">
      <w:pPr>
        <w:spacing w:line="278" w:lineRule="auto"/>
        <w:ind w:left="1416"/>
        <w:rPr>
          <w:rFonts w:cstheme="minorHAnsi"/>
          <w:sz w:val="20"/>
          <w:szCs w:val="20"/>
          <w:lang w:val="es-PE"/>
        </w:rPr>
      </w:pPr>
      <w:r w:rsidRPr="001353A9">
        <w:rPr>
          <w:rFonts w:cstheme="minorHAnsi"/>
          <w:sz w:val="20"/>
          <w:szCs w:val="20"/>
          <w:lang w:val="es-PE"/>
        </w:rPr>
        <w:drawing>
          <wp:inline distT="0" distB="0" distL="0" distR="0" wp14:anchorId="41211146" wp14:editId="0DCC68E4">
            <wp:extent cx="4538498" cy="2734005"/>
            <wp:effectExtent l="0" t="0" r="0" b="9525"/>
            <wp:docPr id="1619493300" name="Imagen 1" descr="Interfaz de usuario gráfica, Texto, Aplicación, Correo electrónic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9493300" name="Imagen 1" descr="Interfaz de usuario gráfica, Texto, Aplicación, Correo electrónico&#10;&#10;El contenido generado por IA puede ser incorrecto.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558861" cy="2746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047ED" w:rsidRPr="00C047ED">
        <w:rPr>
          <w:rFonts w:cstheme="minorHAnsi"/>
          <w:sz w:val="20"/>
          <w:szCs w:val="20"/>
          <w:lang w:val="es-PE"/>
        </w:rPr>
        <w:drawing>
          <wp:inline distT="0" distB="0" distL="0" distR="0" wp14:anchorId="1BE01A8B" wp14:editId="672C1B8F">
            <wp:extent cx="4549980" cy="1883789"/>
            <wp:effectExtent l="0" t="0" r="3175" b="2540"/>
            <wp:docPr id="910836136" name="Imagen 1" descr="Interfaz de usuario gráfica, Texto, Aplicación, Correo electrónic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0836136" name="Imagen 1" descr="Interfaz de usuario gráfica, Texto, Aplicación, Correo electrónico&#10;&#10;El contenido generado por IA puede ser incorrecto.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558015" cy="1887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C816F0" w14:textId="577EB25F" w:rsidR="00C047ED" w:rsidRPr="008C7994" w:rsidRDefault="00C047ED" w:rsidP="00C047ED">
      <w:pPr>
        <w:pStyle w:val="Prrafodelista"/>
        <w:numPr>
          <w:ilvl w:val="0"/>
          <w:numId w:val="34"/>
        </w:numPr>
        <w:spacing w:line="278" w:lineRule="auto"/>
        <w:ind w:left="993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lastRenderedPageBreak/>
        <w:t xml:space="preserve">Modificar ventana </w:t>
      </w:r>
      <w:r w:rsidR="00E71D7E" w:rsidRPr="002119DD">
        <w:rPr>
          <w:rFonts w:cstheme="minorHAnsi"/>
          <w:b/>
          <w:bCs/>
          <w:i/>
          <w:iCs/>
          <w:sz w:val="20"/>
          <w:szCs w:val="20"/>
        </w:rPr>
        <w:t>Registr</w:t>
      </w:r>
      <w:r w:rsidR="00B87D8C">
        <w:rPr>
          <w:rFonts w:cstheme="minorHAnsi"/>
          <w:b/>
          <w:bCs/>
          <w:i/>
          <w:iCs/>
          <w:sz w:val="20"/>
          <w:szCs w:val="20"/>
        </w:rPr>
        <w:t>ar</w:t>
      </w:r>
      <w:r w:rsidR="00E71D7E" w:rsidRPr="002119DD">
        <w:rPr>
          <w:rFonts w:cstheme="minorHAnsi"/>
          <w:b/>
          <w:bCs/>
          <w:i/>
          <w:iCs/>
          <w:sz w:val="20"/>
          <w:szCs w:val="20"/>
        </w:rPr>
        <w:t xml:space="preserve"> Estiba</w:t>
      </w:r>
      <w:r>
        <w:rPr>
          <w:rFonts w:cstheme="minorHAnsi"/>
          <w:b/>
          <w:bCs/>
          <w:i/>
          <w:iCs/>
          <w:sz w:val="20"/>
          <w:szCs w:val="20"/>
        </w:rPr>
        <w:t>.</w:t>
      </w:r>
    </w:p>
    <w:p w14:paraId="7324A836" w14:textId="1EEF3050" w:rsidR="00C047ED" w:rsidRDefault="00EB5D5D" w:rsidP="00C047ED">
      <w:pPr>
        <w:pStyle w:val="Prrafodelista"/>
        <w:numPr>
          <w:ilvl w:val="0"/>
          <w:numId w:val="40"/>
        </w:numPr>
        <w:spacing w:line="278" w:lineRule="auto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La anulación de OS se hace por </w:t>
      </w:r>
      <w:r w:rsidR="00731F2B">
        <w:rPr>
          <w:rFonts w:cstheme="minorHAnsi"/>
          <w:sz w:val="20"/>
          <w:szCs w:val="20"/>
        </w:rPr>
        <w:t>cada</w:t>
      </w:r>
      <w:r w:rsidR="002C2666">
        <w:rPr>
          <w:rFonts w:cstheme="minorHAnsi"/>
          <w:sz w:val="20"/>
          <w:szCs w:val="20"/>
        </w:rPr>
        <w:t xml:space="preserve"> línea</w:t>
      </w:r>
      <w:r>
        <w:rPr>
          <w:rFonts w:cstheme="minorHAnsi"/>
          <w:sz w:val="20"/>
          <w:szCs w:val="20"/>
        </w:rPr>
        <w:t xml:space="preserve"> de detalle</w:t>
      </w:r>
      <w:r w:rsidR="005B20A9">
        <w:rPr>
          <w:rFonts w:cstheme="minorHAnsi"/>
          <w:sz w:val="20"/>
          <w:szCs w:val="20"/>
        </w:rPr>
        <w:t>.</w:t>
      </w:r>
      <w:r w:rsidR="00C047ED">
        <w:rPr>
          <w:rFonts w:cstheme="minorHAnsi"/>
          <w:sz w:val="20"/>
          <w:szCs w:val="20"/>
        </w:rPr>
        <w:t xml:space="preserve"> A ese mismo proceso se añadió las validaciones para evaluar el estado de la OS asociada y que no permita anular directamente si tiene provisión. </w:t>
      </w:r>
    </w:p>
    <w:p w14:paraId="41B14B4F" w14:textId="211258E0" w:rsidR="00E71D7E" w:rsidRDefault="009354ED" w:rsidP="00E71D7E">
      <w:pPr>
        <w:spacing w:line="278" w:lineRule="auto"/>
        <w:ind w:left="993"/>
        <w:rPr>
          <w:rFonts w:cstheme="minorHAnsi"/>
          <w:sz w:val="20"/>
          <w:szCs w:val="20"/>
          <w:lang w:val="es-PE"/>
        </w:rPr>
      </w:pPr>
      <w:r w:rsidRPr="009354ED">
        <w:rPr>
          <w:rFonts w:cstheme="minorHAnsi"/>
          <w:sz w:val="20"/>
          <w:szCs w:val="20"/>
          <w:lang w:val="es-PE"/>
        </w:rPr>
        <w:drawing>
          <wp:inline distT="0" distB="0" distL="0" distR="0" wp14:anchorId="57E84F49" wp14:editId="5B0CA0C2">
            <wp:extent cx="5143203" cy="1457014"/>
            <wp:effectExtent l="0" t="0" r="635" b="0"/>
            <wp:docPr id="663165200" name="Imagen 1" descr="Una captura de pantalla de una computador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3165200" name="Imagen 1" descr="Una captura de pantalla de una computadora&#10;&#10;El contenido generado por IA puede ser incorrecto.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166248" cy="1463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2EF289" w14:textId="6BDAB0E2" w:rsidR="00017CE3" w:rsidRDefault="00017CE3" w:rsidP="00017CE3">
      <w:pPr>
        <w:spacing w:line="278" w:lineRule="auto"/>
        <w:ind w:left="993" w:firstLine="423"/>
        <w:rPr>
          <w:rFonts w:cstheme="minorHAnsi"/>
          <w:sz w:val="20"/>
          <w:szCs w:val="20"/>
          <w:lang w:val="es-PE"/>
        </w:rPr>
      </w:pPr>
      <w:r w:rsidRPr="00017CE3">
        <w:rPr>
          <w:rFonts w:cstheme="minorHAnsi"/>
          <w:sz w:val="20"/>
          <w:szCs w:val="20"/>
          <w:lang w:val="es-PE"/>
        </w:rPr>
        <w:drawing>
          <wp:inline distT="0" distB="0" distL="0" distR="0" wp14:anchorId="3FC0CC82" wp14:editId="717CA40E">
            <wp:extent cx="4364181" cy="1228628"/>
            <wp:effectExtent l="0" t="0" r="0" b="0"/>
            <wp:docPr id="2020170775" name="Imagen 1" descr="Interfaz de usuario gráfica, Texto, Aplicación, Correo electrónic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0170775" name="Imagen 1" descr="Interfaz de usuario gráfica, Texto, Aplicación, Correo electrónico&#10;&#10;El contenido generado por IA puede ser incorrecto.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450055" cy="1252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084406" w14:textId="3AE7A061" w:rsidR="001230E9" w:rsidRDefault="00A471EE" w:rsidP="006517DC">
      <w:pPr>
        <w:spacing w:line="278" w:lineRule="auto"/>
        <w:ind w:left="1416"/>
        <w:rPr>
          <w:rFonts w:cstheme="minorHAnsi"/>
          <w:sz w:val="20"/>
          <w:szCs w:val="20"/>
          <w:lang w:val="es-PE"/>
        </w:rPr>
      </w:pPr>
      <w:r w:rsidRPr="00A471EE">
        <w:rPr>
          <w:rFonts w:cstheme="minorHAnsi"/>
          <w:sz w:val="20"/>
          <w:szCs w:val="20"/>
          <w:lang w:val="es-PE"/>
        </w:rPr>
        <w:drawing>
          <wp:inline distT="0" distB="0" distL="0" distR="0" wp14:anchorId="71248DF1" wp14:editId="1D102EA5">
            <wp:extent cx="4367648" cy="2634936"/>
            <wp:effectExtent l="0" t="0" r="0" b="0"/>
            <wp:docPr id="1876558869" name="Imagen 1" descr="Interfaz de usuario gráfica, Texto, Aplicación, Correo electrónic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6558869" name="Imagen 1" descr="Interfaz de usuario gráfica, Texto, Aplicación, Correo electrónico&#10;&#10;El contenido generado por IA puede ser incorrecto.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410552" cy="2660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230E9" w:rsidRPr="001230E9">
        <w:rPr>
          <w:rFonts w:cstheme="minorHAnsi"/>
          <w:sz w:val="20"/>
          <w:szCs w:val="20"/>
          <w:lang w:val="es-PE"/>
        </w:rPr>
        <w:drawing>
          <wp:inline distT="0" distB="0" distL="0" distR="0" wp14:anchorId="254BE270" wp14:editId="3B43C625">
            <wp:extent cx="4363720" cy="2270847"/>
            <wp:effectExtent l="0" t="0" r="0" b="0"/>
            <wp:docPr id="1225869642" name="Imagen 1" descr="Interfaz de usuario gráfica, Texto, Aplicación, Correo electrónic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5869642" name="Imagen 1" descr="Interfaz de usuario gráfica, Texto, Aplicación, Correo electrónico&#10;&#10;El contenido generado por IA puede ser incorrecto.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397527" cy="2288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96E16F" w14:textId="00795164" w:rsidR="006517DC" w:rsidRPr="008C7994" w:rsidRDefault="006517DC" w:rsidP="006517DC">
      <w:pPr>
        <w:pStyle w:val="Prrafodelista"/>
        <w:numPr>
          <w:ilvl w:val="0"/>
          <w:numId w:val="34"/>
        </w:numPr>
        <w:spacing w:line="278" w:lineRule="auto"/>
        <w:ind w:left="993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lastRenderedPageBreak/>
        <w:t xml:space="preserve">Modificar ventana </w:t>
      </w:r>
      <w:r w:rsidRPr="002119DD">
        <w:rPr>
          <w:rFonts w:cstheme="minorHAnsi"/>
          <w:b/>
          <w:bCs/>
          <w:i/>
          <w:iCs/>
          <w:sz w:val="20"/>
          <w:szCs w:val="20"/>
        </w:rPr>
        <w:t>Registr</w:t>
      </w:r>
      <w:r w:rsidR="00B87D8C">
        <w:rPr>
          <w:rFonts w:cstheme="minorHAnsi"/>
          <w:b/>
          <w:bCs/>
          <w:i/>
          <w:iCs/>
          <w:sz w:val="20"/>
          <w:szCs w:val="20"/>
        </w:rPr>
        <w:t>ar Custodia</w:t>
      </w:r>
      <w:r>
        <w:rPr>
          <w:rFonts w:cstheme="minorHAnsi"/>
          <w:b/>
          <w:bCs/>
          <w:i/>
          <w:iCs/>
          <w:sz w:val="20"/>
          <w:szCs w:val="20"/>
        </w:rPr>
        <w:t>.</w:t>
      </w:r>
    </w:p>
    <w:p w14:paraId="1D53150D" w14:textId="692DCDD7" w:rsidR="006517DC" w:rsidRPr="00D86998" w:rsidRDefault="006517DC" w:rsidP="00D86998">
      <w:pPr>
        <w:pStyle w:val="Prrafodelista"/>
        <w:numPr>
          <w:ilvl w:val="0"/>
          <w:numId w:val="40"/>
        </w:numPr>
        <w:spacing w:line="278" w:lineRule="auto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La anulación de OS </w:t>
      </w:r>
      <w:r w:rsidR="00300FDC">
        <w:rPr>
          <w:rFonts w:cstheme="minorHAnsi"/>
          <w:sz w:val="20"/>
          <w:szCs w:val="20"/>
        </w:rPr>
        <w:t xml:space="preserve">se da junto con la </w:t>
      </w:r>
      <w:r w:rsidR="00EA6CFC">
        <w:rPr>
          <w:rFonts w:cstheme="minorHAnsi"/>
          <w:sz w:val="20"/>
          <w:szCs w:val="20"/>
        </w:rPr>
        <w:t xml:space="preserve">anulación del registro. </w:t>
      </w:r>
      <w:r>
        <w:rPr>
          <w:rFonts w:cstheme="minorHAnsi"/>
          <w:sz w:val="20"/>
          <w:szCs w:val="20"/>
        </w:rPr>
        <w:t xml:space="preserve">A ese mismo proceso se añadió las validaciones para evaluar el estado de la OS asociada y que no permita anular directamente si tiene provisión. </w:t>
      </w:r>
      <w:r w:rsidR="00D86998">
        <w:rPr>
          <w:rFonts w:cstheme="minorHAnsi"/>
          <w:sz w:val="20"/>
          <w:szCs w:val="20"/>
        </w:rPr>
        <w:t xml:space="preserve">Adicional, en el Store procedure </w:t>
      </w:r>
      <w:r w:rsidR="00D20B7A" w:rsidRPr="00D20B7A">
        <w:rPr>
          <w:rFonts w:cstheme="minorHAnsi"/>
          <w:sz w:val="20"/>
          <w:szCs w:val="20"/>
        </w:rPr>
        <w:t>SP_GENERAR_OS_CUSTODIA</w:t>
      </w:r>
      <w:r w:rsidR="00D20B7A">
        <w:rPr>
          <w:rFonts w:cstheme="minorHAnsi"/>
          <w:sz w:val="20"/>
          <w:szCs w:val="20"/>
        </w:rPr>
        <w:t xml:space="preserve"> </w:t>
      </w:r>
      <w:r w:rsidR="00D86998">
        <w:rPr>
          <w:rFonts w:cstheme="minorHAnsi"/>
          <w:sz w:val="20"/>
          <w:szCs w:val="20"/>
        </w:rPr>
        <w:t>se omite la anulación de la orden, ya que eso se hace en la función.</w:t>
      </w:r>
    </w:p>
    <w:p w14:paraId="44237045" w14:textId="6CFABF5A" w:rsidR="006517DC" w:rsidRDefault="00010AB0" w:rsidP="00010AB0">
      <w:pPr>
        <w:spacing w:line="278" w:lineRule="auto"/>
        <w:ind w:left="993"/>
        <w:rPr>
          <w:rFonts w:cstheme="minorHAnsi"/>
          <w:sz w:val="20"/>
          <w:szCs w:val="20"/>
          <w:lang w:val="es-PE"/>
        </w:rPr>
      </w:pPr>
      <w:r w:rsidRPr="00010AB0">
        <w:rPr>
          <w:rFonts w:cstheme="minorHAnsi"/>
          <w:sz w:val="20"/>
          <w:szCs w:val="20"/>
          <w:lang w:val="es-PE"/>
        </w:rPr>
        <w:drawing>
          <wp:inline distT="0" distB="0" distL="0" distR="0" wp14:anchorId="6A8BC79E" wp14:editId="6E251C21">
            <wp:extent cx="5060076" cy="1981752"/>
            <wp:effectExtent l="0" t="0" r="7620" b="0"/>
            <wp:docPr id="38795688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7956889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081484" cy="1990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2E92CB" w14:textId="2684E6CF" w:rsidR="007307DF" w:rsidRDefault="00F87D19" w:rsidP="00F87D19">
      <w:pPr>
        <w:spacing w:line="278" w:lineRule="auto"/>
        <w:ind w:left="993" w:firstLine="423"/>
        <w:rPr>
          <w:rFonts w:cstheme="minorHAnsi"/>
          <w:sz w:val="20"/>
          <w:szCs w:val="20"/>
        </w:rPr>
      </w:pPr>
      <w:r w:rsidRPr="00F87D19">
        <w:rPr>
          <w:rFonts w:cstheme="minorHAnsi"/>
          <w:sz w:val="20"/>
          <w:szCs w:val="20"/>
          <w:lang w:val="es-PE"/>
        </w:rPr>
        <w:drawing>
          <wp:inline distT="0" distB="0" distL="0" distR="0" wp14:anchorId="18F25C24" wp14:editId="2910387B">
            <wp:extent cx="4514184" cy="2322277"/>
            <wp:effectExtent l="0" t="0" r="1270" b="1905"/>
            <wp:docPr id="170557435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5574357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534879" cy="2332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76D1C1" w14:textId="7BBA7625" w:rsidR="00AA19F6" w:rsidRDefault="009E7049" w:rsidP="009E7049">
      <w:pPr>
        <w:spacing w:line="278" w:lineRule="auto"/>
        <w:ind w:left="708" w:firstLine="708"/>
        <w:rPr>
          <w:rFonts w:cstheme="minorHAnsi"/>
          <w:sz w:val="20"/>
          <w:szCs w:val="20"/>
        </w:rPr>
      </w:pPr>
      <w:r w:rsidRPr="009E7049">
        <w:rPr>
          <w:rFonts w:cstheme="minorHAnsi"/>
          <w:sz w:val="20"/>
          <w:szCs w:val="20"/>
        </w:rPr>
        <w:drawing>
          <wp:inline distT="0" distB="0" distL="0" distR="0" wp14:anchorId="3B5362FA" wp14:editId="7F9F5B10">
            <wp:extent cx="4513332" cy="2686009"/>
            <wp:effectExtent l="0" t="0" r="1905" b="635"/>
            <wp:docPr id="986464951" name="Imagen 1" descr="Interfaz de usuario gráfica, Texto, Aplicación, Correo electrónic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6464951" name="Imagen 1" descr="Interfaz de usuario gráfica, Texto, Aplicación, Correo electrónico&#10;&#10;El contenido generado por IA puede ser incorrecto.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528646" cy="2695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C95F29" w14:textId="1F501123" w:rsidR="00CC71D1" w:rsidRDefault="00CC71D1" w:rsidP="009E7049">
      <w:pPr>
        <w:spacing w:line="278" w:lineRule="auto"/>
        <w:ind w:left="708" w:firstLine="708"/>
        <w:rPr>
          <w:rFonts w:cstheme="minorHAnsi"/>
          <w:sz w:val="20"/>
          <w:szCs w:val="20"/>
        </w:rPr>
      </w:pPr>
      <w:r w:rsidRPr="00CC71D1">
        <w:rPr>
          <w:rFonts w:cstheme="minorHAnsi"/>
          <w:sz w:val="20"/>
          <w:szCs w:val="20"/>
        </w:rPr>
        <w:lastRenderedPageBreak/>
        <w:drawing>
          <wp:inline distT="0" distB="0" distL="0" distR="0" wp14:anchorId="5DAE28EE" wp14:editId="2CA66A9E">
            <wp:extent cx="4502503" cy="2326194"/>
            <wp:effectExtent l="0" t="0" r="0" b="0"/>
            <wp:docPr id="1474317343" name="Imagen 1" descr="Interfaz de usuario gráfica, Texto, Aplicación, Correo electrónic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4317343" name="Imagen 1" descr="Interfaz de usuario gráfica, Texto, Aplicación, Correo electrónico&#10;&#10;El contenido generado por IA puede ser incorrecto.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523773" cy="2337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6EC9C1" w14:textId="03061C43" w:rsidR="00353AFA" w:rsidRDefault="00353AFA" w:rsidP="009E7049">
      <w:pPr>
        <w:spacing w:line="278" w:lineRule="auto"/>
        <w:ind w:left="708" w:firstLine="708"/>
        <w:rPr>
          <w:rFonts w:cstheme="minorHAnsi"/>
          <w:sz w:val="20"/>
          <w:szCs w:val="20"/>
        </w:rPr>
      </w:pPr>
      <w:r w:rsidRPr="00353AFA">
        <w:rPr>
          <w:rFonts w:cstheme="minorHAnsi"/>
          <w:sz w:val="20"/>
          <w:szCs w:val="20"/>
        </w:rPr>
        <w:drawing>
          <wp:inline distT="0" distB="0" distL="0" distR="0" wp14:anchorId="1C76F150" wp14:editId="0046B023">
            <wp:extent cx="4507874" cy="2249962"/>
            <wp:effectExtent l="0" t="0" r="6985" b="0"/>
            <wp:docPr id="1322426064" name="Imagen 1" descr="Interfaz de usuario gráfica, Texto, Aplicación, Correo electrónic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2426064" name="Imagen 1" descr="Interfaz de usuario gráfica, Texto, Aplicación, Correo electrónico&#10;&#10;El contenido generado por IA puede ser incorrecto.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534002" cy="2263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57A641" w14:textId="77777777" w:rsidR="003765D2" w:rsidRDefault="003765D2" w:rsidP="009E7049">
      <w:pPr>
        <w:spacing w:line="278" w:lineRule="auto"/>
        <w:ind w:left="708" w:firstLine="708"/>
        <w:rPr>
          <w:rFonts w:cstheme="minorHAnsi"/>
          <w:sz w:val="20"/>
          <w:szCs w:val="20"/>
        </w:rPr>
      </w:pPr>
    </w:p>
    <w:p w14:paraId="1AAB2246" w14:textId="5D01327B" w:rsidR="003765D2" w:rsidRPr="008C7994" w:rsidRDefault="003765D2" w:rsidP="003765D2">
      <w:pPr>
        <w:pStyle w:val="Prrafodelista"/>
        <w:numPr>
          <w:ilvl w:val="0"/>
          <w:numId w:val="34"/>
        </w:numPr>
        <w:spacing w:line="278" w:lineRule="auto"/>
        <w:ind w:left="993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Modificar ventana</w:t>
      </w:r>
      <w:r w:rsidR="00C92505">
        <w:rPr>
          <w:rFonts w:cstheme="minorHAnsi"/>
          <w:sz w:val="20"/>
          <w:szCs w:val="20"/>
        </w:rPr>
        <w:t xml:space="preserve"> </w:t>
      </w:r>
      <w:r w:rsidR="00C92505" w:rsidRPr="00C92505">
        <w:rPr>
          <w:rFonts w:cstheme="minorHAnsi"/>
          <w:b/>
          <w:bCs/>
          <w:i/>
          <w:iCs/>
          <w:sz w:val="20"/>
          <w:szCs w:val="20"/>
        </w:rPr>
        <w:t>Gestión de Adicionales -</w:t>
      </w:r>
      <w:r w:rsidR="00C92505">
        <w:rPr>
          <w:rFonts w:cstheme="minorHAnsi"/>
          <w:sz w:val="20"/>
          <w:szCs w:val="20"/>
        </w:rPr>
        <w:t xml:space="preserve"> </w:t>
      </w:r>
      <w:r w:rsidRPr="002119DD">
        <w:rPr>
          <w:rFonts w:cstheme="minorHAnsi"/>
          <w:b/>
          <w:bCs/>
          <w:i/>
          <w:iCs/>
          <w:sz w:val="20"/>
          <w:szCs w:val="20"/>
        </w:rPr>
        <w:t>Registr</w:t>
      </w:r>
      <w:r>
        <w:rPr>
          <w:rFonts w:cstheme="minorHAnsi"/>
          <w:b/>
          <w:bCs/>
          <w:i/>
          <w:iCs/>
          <w:sz w:val="20"/>
          <w:szCs w:val="20"/>
        </w:rPr>
        <w:t xml:space="preserve">ar </w:t>
      </w:r>
      <w:r w:rsidR="00C92505">
        <w:rPr>
          <w:rFonts w:cstheme="minorHAnsi"/>
          <w:b/>
          <w:bCs/>
          <w:i/>
          <w:iCs/>
          <w:sz w:val="20"/>
          <w:szCs w:val="20"/>
        </w:rPr>
        <w:t>de Adicionales</w:t>
      </w:r>
      <w:r>
        <w:rPr>
          <w:rFonts w:cstheme="minorHAnsi"/>
          <w:b/>
          <w:bCs/>
          <w:i/>
          <w:iCs/>
          <w:sz w:val="20"/>
          <w:szCs w:val="20"/>
        </w:rPr>
        <w:t>.</w:t>
      </w:r>
    </w:p>
    <w:p w14:paraId="324E9C11" w14:textId="797A517E" w:rsidR="003765D2" w:rsidRPr="00D86998" w:rsidRDefault="003765D2" w:rsidP="003765D2">
      <w:pPr>
        <w:pStyle w:val="Prrafodelista"/>
        <w:numPr>
          <w:ilvl w:val="0"/>
          <w:numId w:val="40"/>
        </w:numPr>
        <w:spacing w:line="278" w:lineRule="auto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La anulación de OS</w:t>
      </w:r>
      <w:r w:rsidR="00BE6AE3">
        <w:rPr>
          <w:rFonts w:cstheme="minorHAnsi"/>
          <w:sz w:val="20"/>
          <w:szCs w:val="20"/>
        </w:rPr>
        <w:t xml:space="preserve"> es independiente de la</w:t>
      </w:r>
      <w:r>
        <w:rPr>
          <w:rFonts w:cstheme="minorHAnsi"/>
          <w:sz w:val="20"/>
          <w:szCs w:val="20"/>
        </w:rPr>
        <w:t xml:space="preserve"> anulación del registro. A ese mismo proceso se añadió las validaciones para evaluar el estado de la OS asociada y que no permita anular directamente si tiene provisión.</w:t>
      </w:r>
    </w:p>
    <w:p w14:paraId="071062CE" w14:textId="40CB21A8" w:rsidR="003765D2" w:rsidRDefault="00AE2867" w:rsidP="00F2435D">
      <w:pPr>
        <w:spacing w:line="278" w:lineRule="auto"/>
        <w:ind w:left="708" w:firstLine="1"/>
        <w:rPr>
          <w:rFonts w:cstheme="minorHAnsi"/>
          <w:sz w:val="20"/>
          <w:szCs w:val="20"/>
        </w:rPr>
      </w:pPr>
      <w:r w:rsidRPr="00AE2867">
        <w:rPr>
          <w:rFonts w:cstheme="minorHAnsi"/>
          <w:sz w:val="20"/>
          <w:szCs w:val="20"/>
        </w:rPr>
        <w:drawing>
          <wp:inline distT="0" distB="0" distL="0" distR="0" wp14:anchorId="4BD70EBC" wp14:editId="47E5A4D2">
            <wp:extent cx="5315395" cy="2070614"/>
            <wp:effectExtent l="0" t="0" r="0" b="6350"/>
            <wp:docPr id="435974078" name="Imagen 1" descr="Interfaz de usuario gráfica, Texto, Aplicación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5974078" name="Imagen 1" descr="Interfaz de usuario gráfica, Texto, Aplicación&#10;&#10;El contenido generado por IA puede ser incorrecto.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332840" cy="2077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8FD14F" w14:textId="2A3548DB" w:rsidR="003722FA" w:rsidRPr="00AA19F6" w:rsidRDefault="00437B15" w:rsidP="003722FA">
      <w:pPr>
        <w:spacing w:line="278" w:lineRule="auto"/>
        <w:ind w:left="1416"/>
        <w:rPr>
          <w:rFonts w:cstheme="minorHAnsi"/>
          <w:sz w:val="20"/>
          <w:szCs w:val="20"/>
        </w:rPr>
      </w:pPr>
      <w:r w:rsidRPr="00437B15">
        <w:rPr>
          <w:rFonts w:cstheme="minorHAnsi"/>
          <w:sz w:val="20"/>
          <w:szCs w:val="20"/>
        </w:rPr>
        <w:lastRenderedPageBreak/>
        <w:drawing>
          <wp:inline distT="0" distB="0" distL="0" distR="0" wp14:anchorId="17774A86" wp14:editId="00D81166">
            <wp:extent cx="4476748" cy="2694833"/>
            <wp:effectExtent l="0" t="0" r="635" b="0"/>
            <wp:docPr id="127040272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0402727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509172" cy="2714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722FA" w:rsidRPr="003722FA">
        <w:rPr>
          <w:rFonts w:cstheme="minorHAnsi"/>
          <w:sz w:val="20"/>
          <w:szCs w:val="20"/>
        </w:rPr>
        <w:drawing>
          <wp:inline distT="0" distB="0" distL="0" distR="0" wp14:anchorId="53D81ACE" wp14:editId="55C0F96A">
            <wp:extent cx="4484123" cy="1037991"/>
            <wp:effectExtent l="0" t="0" r="0" b="0"/>
            <wp:docPr id="1285070169" name="Imagen 1" descr="Interfaz de usuario gráfica, Texto, Aplicación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5070169" name="Imagen 1" descr="Interfaz de usuario gráfica, Texto, Aplicación&#10;&#10;El contenido generado por IA puede ser incorrecto.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513255" cy="1044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722FA" w:rsidRPr="00AA19F6" w:rsidSect="003E6D72">
      <w:type w:val="continuous"/>
      <w:pgSz w:w="11906" w:h="16838"/>
      <w:pgMar w:top="1417" w:right="1133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7C6E4E"/>
    <w:multiLevelType w:val="multilevel"/>
    <w:tmpl w:val="FB8A7310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067E3F40"/>
    <w:multiLevelType w:val="hybridMultilevel"/>
    <w:tmpl w:val="89E45EAE"/>
    <w:lvl w:ilvl="0" w:tplc="280A000F">
      <w:start w:val="1"/>
      <w:numFmt w:val="decimal"/>
      <w:lvlText w:val="%1."/>
      <w:lvlJc w:val="left"/>
      <w:pPr>
        <w:ind w:left="1080" w:hanging="360"/>
      </w:pPr>
    </w:lvl>
    <w:lvl w:ilvl="1" w:tplc="280A0019" w:tentative="1">
      <w:start w:val="1"/>
      <w:numFmt w:val="lowerLetter"/>
      <w:lvlText w:val="%2."/>
      <w:lvlJc w:val="left"/>
      <w:pPr>
        <w:ind w:left="1800" w:hanging="360"/>
      </w:pPr>
    </w:lvl>
    <w:lvl w:ilvl="2" w:tplc="280A001B" w:tentative="1">
      <w:start w:val="1"/>
      <w:numFmt w:val="lowerRoman"/>
      <w:lvlText w:val="%3."/>
      <w:lvlJc w:val="right"/>
      <w:pPr>
        <w:ind w:left="2520" w:hanging="180"/>
      </w:pPr>
    </w:lvl>
    <w:lvl w:ilvl="3" w:tplc="280A000F" w:tentative="1">
      <w:start w:val="1"/>
      <w:numFmt w:val="decimal"/>
      <w:lvlText w:val="%4."/>
      <w:lvlJc w:val="left"/>
      <w:pPr>
        <w:ind w:left="3240" w:hanging="360"/>
      </w:pPr>
    </w:lvl>
    <w:lvl w:ilvl="4" w:tplc="280A0019" w:tentative="1">
      <w:start w:val="1"/>
      <w:numFmt w:val="lowerLetter"/>
      <w:lvlText w:val="%5."/>
      <w:lvlJc w:val="left"/>
      <w:pPr>
        <w:ind w:left="3960" w:hanging="360"/>
      </w:pPr>
    </w:lvl>
    <w:lvl w:ilvl="5" w:tplc="280A001B" w:tentative="1">
      <w:start w:val="1"/>
      <w:numFmt w:val="lowerRoman"/>
      <w:lvlText w:val="%6."/>
      <w:lvlJc w:val="right"/>
      <w:pPr>
        <w:ind w:left="4680" w:hanging="180"/>
      </w:pPr>
    </w:lvl>
    <w:lvl w:ilvl="6" w:tplc="280A000F" w:tentative="1">
      <w:start w:val="1"/>
      <w:numFmt w:val="decimal"/>
      <w:lvlText w:val="%7."/>
      <w:lvlJc w:val="left"/>
      <w:pPr>
        <w:ind w:left="5400" w:hanging="360"/>
      </w:pPr>
    </w:lvl>
    <w:lvl w:ilvl="7" w:tplc="280A0019" w:tentative="1">
      <w:start w:val="1"/>
      <w:numFmt w:val="lowerLetter"/>
      <w:lvlText w:val="%8."/>
      <w:lvlJc w:val="left"/>
      <w:pPr>
        <w:ind w:left="6120" w:hanging="360"/>
      </w:pPr>
    </w:lvl>
    <w:lvl w:ilvl="8" w:tplc="2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85E30C2"/>
    <w:multiLevelType w:val="hybridMultilevel"/>
    <w:tmpl w:val="285E2428"/>
    <w:lvl w:ilvl="0" w:tplc="7EF61342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873508F"/>
    <w:multiLevelType w:val="hybridMultilevel"/>
    <w:tmpl w:val="E9529C78"/>
    <w:lvl w:ilvl="0" w:tplc="280A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08A56545"/>
    <w:multiLevelType w:val="hybridMultilevel"/>
    <w:tmpl w:val="798082C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A8D69B9"/>
    <w:multiLevelType w:val="hybridMultilevel"/>
    <w:tmpl w:val="6E50841E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C41FEC"/>
    <w:multiLevelType w:val="hybridMultilevel"/>
    <w:tmpl w:val="CD02505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316714E"/>
    <w:multiLevelType w:val="hybridMultilevel"/>
    <w:tmpl w:val="2FC60416"/>
    <w:lvl w:ilvl="0" w:tplc="280A000F">
      <w:start w:val="1"/>
      <w:numFmt w:val="decimal"/>
      <w:lvlText w:val="%1."/>
      <w:lvlJc w:val="left"/>
      <w:pPr>
        <w:ind w:left="1440" w:hanging="360"/>
      </w:pPr>
    </w:lvl>
    <w:lvl w:ilvl="1" w:tplc="280A0019" w:tentative="1">
      <w:start w:val="1"/>
      <w:numFmt w:val="lowerLetter"/>
      <w:lvlText w:val="%2."/>
      <w:lvlJc w:val="left"/>
      <w:pPr>
        <w:ind w:left="2160" w:hanging="360"/>
      </w:pPr>
    </w:lvl>
    <w:lvl w:ilvl="2" w:tplc="280A001B" w:tentative="1">
      <w:start w:val="1"/>
      <w:numFmt w:val="lowerRoman"/>
      <w:lvlText w:val="%3."/>
      <w:lvlJc w:val="right"/>
      <w:pPr>
        <w:ind w:left="2880" w:hanging="180"/>
      </w:pPr>
    </w:lvl>
    <w:lvl w:ilvl="3" w:tplc="280A000F" w:tentative="1">
      <w:start w:val="1"/>
      <w:numFmt w:val="decimal"/>
      <w:lvlText w:val="%4."/>
      <w:lvlJc w:val="left"/>
      <w:pPr>
        <w:ind w:left="3600" w:hanging="360"/>
      </w:pPr>
    </w:lvl>
    <w:lvl w:ilvl="4" w:tplc="280A0019" w:tentative="1">
      <w:start w:val="1"/>
      <w:numFmt w:val="lowerLetter"/>
      <w:lvlText w:val="%5."/>
      <w:lvlJc w:val="left"/>
      <w:pPr>
        <w:ind w:left="4320" w:hanging="360"/>
      </w:pPr>
    </w:lvl>
    <w:lvl w:ilvl="5" w:tplc="280A001B" w:tentative="1">
      <w:start w:val="1"/>
      <w:numFmt w:val="lowerRoman"/>
      <w:lvlText w:val="%6."/>
      <w:lvlJc w:val="right"/>
      <w:pPr>
        <w:ind w:left="5040" w:hanging="180"/>
      </w:pPr>
    </w:lvl>
    <w:lvl w:ilvl="6" w:tplc="280A000F" w:tentative="1">
      <w:start w:val="1"/>
      <w:numFmt w:val="decimal"/>
      <w:lvlText w:val="%7."/>
      <w:lvlJc w:val="left"/>
      <w:pPr>
        <w:ind w:left="5760" w:hanging="360"/>
      </w:pPr>
    </w:lvl>
    <w:lvl w:ilvl="7" w:tplc="280A0019" w:tentative="1">
      <w:start w:val="1"/>
      <w:numFmt w:val="lowerLetter"/>
      <w:lvlText w:val="%8."/>
      <w:lvlJc w:val="left"/>
      <w:pPr>
        <w:ind w:left="6480" w:hanging="360"/>
      </w:pPr>
    </w:lvl>
    <w:lvl w:ilvl="8" w:tplc="2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17280D07"/>
    <w:multiLevelType w:val="hybridMultilevel"/>
    <w:tmpl w:val="F492457A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82577F8"/>
    <w:multiLevelType w:val="hybridMultilevel"/>
    <w:tmpl w:val="6D5029AA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BE01CC7"/>
    <w:multiLevelType w:val="hybridMultilevel"/>
    <w:tmpl w:val="85A0B78E"/>
    <w:lvl w:ilvl="0" w:tplc="28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1EAB3A2D"/>
    <w:multiLevelType w:val="hybridMultilevel"/>
    <w:tmpl w:val="40BE2776"/>
    <w:lvl w:ilvl="0" w:tplc="B9CAFF22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280A0019">
      <w:start w:val="1"/>
      <w:numFmt w:val="lowerLetter"/>
      <w:lvlText w:val="%2."/>
      <w:lvlJc w:val="left"/>
      <w:pPr>
        <w:ind w:left="1789" w:hanging="360"/>
      </w:pPr>
    </w:lvl>
    <w:lvl w:ilvl="2" w:tplc="280A001B" w:tentative="1">
      <w:start w:val="1"/>
      <w:numFmt w:val="lowerRoman"/>
      <w:lvlText w:val="%3."/>
      <w:lvlJc w:val="right"/>
      <w:pPr>
        <w:ind w:left="2509" w:hanging="180"/>
      </w:pPr>
    </w:lvl>
    <w:lvl w:ilvl="3" w:tplc="280A000F" w:tentative="1">
      <w:start w:val="1"/>
      <w:numFmt w:val="decimal"/>
      <w:lvlText w:val="%4."/>
      <w:lvlJc w:val="left"/>
      <w:pPr>
        <w:ind w:left="3229" w:hanging="360"/>
      </w:pPr>
    </w:lvl>
    <w:lvl w:ilvl="4" w:tplc="280A0019" w:tentative="1">
      <w:start w:val="1"/>
      <w:numFmt w:val="lowerLetter"/>
      <w:lvlText w:val="%5."/>
      <w:lvlJc w:val="left"/>
      <w:pPr>
        <w:ind w:left="3949" w:hanging="360"/>
      </w:pPr>
    </w:lvl>
    <w:lvl w:ilvl="5" w:tplc="280A001B" w:tentative="1">
      <w:start w:val="1"/>
      <w:numFmt w:val="lowerRoman"/>
      <w:lvlText w:val="%6."/>
      <w:lvlJc w:val="right"/>
      <w:pPr>
        <w:ind w:left="4669" w:hanging="180"/>
      </w:pPr>
    </w:lvl>
    <w:lvl w:ilvl="6" w:tplc="280A000F" w:tentative="1">
      <w:start w:val="1"/>
      <w:numFmt w:val="decimal"/>
      <w:lvlText w:val="%7."/>
      <w:lvlJc w:val="left"/>
      <w:pPr>
        <w:ind w:left="5389" w:hanging="360"/>
      </w:pPr>
    </w:lvl>
    <w:lvl w:ilvl="7" w:tplc="280A0019" w:tentative="1">
      <w:start w:val="1"/>
      <w:numFmt w:val="lowerLetter"/>
      <w:lvlText w:val="%8."/>
      <w:lvlJc w:val="left"/>
      <w:pPr>
        <w:ind w:left="6109" w:hanging="360"/>
      </w:pPr>
    </w:lvl>
    <w:lvl w:ilvl="8" w:tplc="280A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 w15:restartNumberingAfterBreak="0">
    <w:nsid w:val="204A6287"/>
    <w:multiLevelType w:val="hybridMultilevel"/>
    <w:tmpl w:val="EC1EF5C4"/>
    <w:lvl w:ilvl="0" w:tplc="A95480C0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6A9626A"/>
    <w:multiLevelType w:val="hybridMultilevel"/>
    <w:tmpl w:val="78F4B724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70A5888"/>
    <w:multiLevelType w:val="hybridMultilevel"/>
    <w:tmpl w:val="38740EA2"/>
    <w:lvl w:ilvl="0" w:tplc="0C0A000D">
      <w:start w:val="1"/>
      <w:numFmt w:val="bullet"/>
      <w:lvlText w:val=""/>
      <w:lvlJc w:val="left"/>
      <w:pPr>
        <w:ind w:left="1571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 w15:restartNumberingAfterBreak="0">
    <w:nsid w:val="2EA6619F"/>
    <w:multiLevelType w:val="hybridMultilevel"/>
    <w:tmpl w:val="AEA8E5BE"/>
    <w:lvl w:ilvl="0" w:tplc="E1807DA6">
      <w:start w:val="9"/>
      <w:numFmt w:val="bullet"/>
      <w:lvlText w:val="-"/>
      <w:lvlJc w:val="left"/>
      <w:pPr>
        <w:ind w:left="1353" w:hanging="360"/>
      </w:pPr>
      <w:rPr>
        <w:rFonts w:ascii="Calibri" w:eastAsiaTheme="minorHAnsi" w:hAnsi="Calibri" w:cs="Calibri" w:hint="default"/>
      </w:rPr>
    </w:lvl>
    <w:lvl w:ilvl="1" w:tplc="280A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16" w15:restartNumberingAfterBreak="0">
    <w:nsid w:val="2FC9687C"/>
    <w:multiLevelType w:val="hybridMultilevel"/>
    <w:tmpl w:val="25A0ED1C"/>
    <w:lvl w:ilvl="0" w:tplc="280A000D">
      <w:start w:val="1"/>
      <w:numFmt w:val="bullet"/>
      <w:lvlText w:val=""/>
      <w:lvlJc w:val="left"/>
      <w:rPr>
        <w:rFonts w:ascii="Wingdings" w:hAnsi="Wingdings" w:hint="default"/>
      </w:rPr>
    </w:lvl>
    <w:lvl w:ilvl="1" w:tplc="280A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310414EB"/>
    <w:multiLevelType w:val="hybridMultilevel"/>
    <w:tmpl w:val="75A48FFC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27E3631"/>
    <w:multiLevelType w:val="hybridMultilevel"/>
    <w:tmpl w:val="65B411BE"/>
    <w:lvl w:ilvl="0" w:tplc="280A000D">
      <w:start w:val="1"/>
      <w:numFmt w:val="bullet"/>
      <w:lvlText w:val=""/>
      <w:lvlJc w:val="left"/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BD05F51"/>
    <w:multiLevelType w:val="hybridMultilevel"/>
    <w:tmpl w:val="C310F4EA"/>
    <w:lvl w:ilvl="0" w:tplc="08143C66">
      <w:start w:val="1"/>
      <w:numFmt w:val="bullet"/>
      <w:lvlText w:val="-"/>
      <w:lvlJc w:val="left"/>
      <w:pPr>
        <w:ind w:left="1996" w:hanging="360"/>
      </w:pPr>
      <w:rPr>
        <w:rFonts w:ascii="Calibri" w:eastAsiaTheme="minorHAnsi" w:hAnsi="Calibri" w:cs="Calibri" w:hint="default"/>
      </w:rPr>
    </w:lvl>
    <w:lvl w:ilvl="1" w:tplc="280A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20" w15:restartNumberingAfterBreak="0">
    <w:nsid w:val="3D911803"/>
    <w:multiLevelType w:val="hybridMultilevel"/>
    <w:tmpl w:val="52BA3D5A"/>
    <w:lvl w:ilvl="0" w:tplc="A94674AC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EB73213"/>
    <w:multiLevelType w:val="hybridMultilevel"/>
    <w:tmpl w:val="9B20A018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16D3EC4"/>
    <w:multiLevelType w:val="hybridMultilevel"/>
    <w:tmpl w:val="2A068F48"/>
    <w:lvl w:ilvl="0" w:tplc="2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440C432B"/>
    <w:multiLevelType w:val="hybridMultilevel"/>
    <w:tmpl w:val="1A544D40"/>
    <w:lvl w:ilvl="0" w:tplc="0C0A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45842DE7"/>
    <w:multiLevelType w:val="hybridMultilevel"/>
    <w:tmpl w:val="03808594"/>
    <w:lvl w:ilvl="0" w:tplc="280A0003">
      <w:start w:val="1"/>
      <w:numFmt w:val="bullet"/>
      <w:lvlText w:val="o"/>
      <w:lvlJc w:val="left"/>
      <w:pPr>
        <w:ind w:left="2136" w:hanging="360"/>
      </w:pPr>
      <w:rPr>
        <w:rFonts w:ascii="Courier New" w:hAnsi="Courier New" w:cs="Courier New" w:hint="default"/>
      </w:rPr>
    </w:lvl>
    <w:lvl w:ilvl="1" w:tplc="280A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25" w15:restartNumberingAfterBreak="0">
    <w:nsid w:val="47A95F89"/>
    <w:multiLevelType w:val="hybridMultilevel"/>
    <w:tmpl w:val="78526416"/>
    <w:lvl w:ilvl="0" w:tplc="19ECD91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800" w:hanging="360"/>
      </w:pPr>
    </w:lvl>
    <w:lvl w:ilvl="2" w:tplc="280A001B" w:tentative="1">
      <w:start w:val="1"/>
      <w:numFmt w:val="lowerRoman"/>
      <w:lvlText w:val="%3."/>
      <w:lvlJc w:val="right"/>
      <w:pPr>
        <w:ind w:left="2520" w:hanging="180"/>
      </w:pPr>
    </w:lvl>
    <w:lvl w:ilvl="3" w:tplc="280A000F" w:tentative="1">
      <w:start w:val="1"/>
      <w:numFmt w:val="decimal"/>
      <w:lvlText w:val="%4."/>
      <w:lvlJc w:val="left"/>
      <w:pPr>
        <w:ind w:left="3240" w:hanging="360"/>
      </w:pPr>
    </w:lvl>
    <w:lvl w:ilvl="4" w:tplc="280A0019" w:tentative="1">
      <w:start w:val="1"/>
      <w:numFmt w:val="lowerLetter"/>
      <w:lvlText w:val="%5."/>
      <w:lvlJc w:val="left"/>
      <w:pPr>
        <w:ind w:left="3960" w:hanging="360"/>
      </w:pPr>
    </w:lvl>
    <w:lvl w:ilvl="5" w:tplc="280A001B" w:tentative="1">
      <w:start w:val="1"/>
      <w:numFmt w:val="lowerRoman"/>
      <w:lvlText w:val="%6."/>
      <w:lvlJc w:val="right"/>
      <w:pPr>
        <w:ind w:left="4680" w:hanging="180"/>
      </w:pPr>
    </w:lvl>
    <w:lvl w:ilvl="6" w:tplc="280A000F" w:tentative="1">
      <w:start w:val="1"/>
      <w:numFmt w:val="decimal"/>
      <w:lvlText w:val="%7."/>
      <w:lvlJc w:val="left"/>
      <w:pPr>
        <w:ind w:left="5400" w:hanging="360"/>
      </w:pPr>
    </w:lvl>
    <w:lvl w:ilvl="7" w:tplc="280A0019" w:tentative="1">
      <w:start w:val="1"/>
      <w:numFmt w:val="lowerLetter"/>
      <w:lvlText w:val="%8."/>
      <w:lvlJc w:val="left"/>
      <w:pPr>
        <w:ind w:left="6120" w:hanging="360"/>
      </w:pPr>
    </w:lvl>
    <w:lvl w:ilvl="8" w:tplc="2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487D2D32"/>
    <w:multiLevelType w:val="hybridMultilevel"/>
    <w:tmpl w:val="1774FF48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AE16FDE"/>
    <w:multiLevelType w:val="hybridMultilevel"/>
    <w:tmpl w:val="BCAEF112"/>
    <w:lvl w:ilvl="0" w:tplc="0C0A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 w15:restartNumberingAfterBreak="0">
    <w:nsid w:val="4AF27938"/>
    <w:multiLevelType w:val="hybridMultilevel"/>
    <w:tmpl w:val="9378FD36"/>
    <w:lvl w:ilvl="0" w:tplc="0C0A0003">
      <w:start w:val="1"/>
      <w:numFmt w:val="bullet"/>
      <w:lvlText w:val="o"/>
      <w:lvlJc w:val="left"/>
      <w:pPr>
        <w:ind w:left="1713" w:hanging="360"/>
      </w:pPr>
      <w:rPr>
        <w:rFonts w:ascii="Courier New" w:hAnsi="Courier New" w:cs="Courier New" w:hint="default"/>
      </w:rPr>
    </w:lvl>
    <w:lvl w:ilvl="1" w:tplc="280A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29" w15:restartNumberingAfterBreak="0">
    <w:nsid w:val="4E183181"/>
    <w:multiLevelType w:val="hybridMultilevel"/>
    <w:tmpl w:val="42120C0C"/>
    <w:lvl w:ilvl="0" w:tplc="08143C66">
      <w:start w:val="1"/>
      <w:numFmt w:val="bullet"/>
      <w:lvlText w:val="-"/>
      <w:lvlJc w:val="left"/>
      <w:pPr>
        <w:ind w:left="4680" w:hanging="360"/>
      </w:pPr>
      <w:rPr>
        <w:rFonts w:ascii="Calibri" w:eastAsiaTheme="minorHAnsi" w:hAnsi="Calibri" w:cs="Calibri" w:hint="default"/>
      </w:rPr>
    </w:lvl>
    <w:lvl w:ilvl="1" w:tplc="2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51E16429"/>
    <w:multiLevelType w:val="multilevel"/>
    <w:tmpl w:val="A56478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52566F70"/>
    <w:multiLevelType w:val="multilevel"/>
    <w:tmpl w:val="EF3C79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568C0D55"/>
    <w:multiLevelType w:val="hybridMultilevel"/>
    <w:tmpl w:val="66288B26"/>
    <w:lvl w:ilvl="0" w:tplc="280A000F">
      <w:start w:val="1"/>
      <w:numFmt w:val="decimal"/>
      <w:lvlText w:val="%1."/>
      <w:lvlJc w:val="left"/>
      <w:pPr>
        <w:ind w:left="1440" w:hanging="360"/>
      </w:pPr>
    </w:lvl>
    <w:lvl w:ilvl="1" w:tplc="280A0019" w:tentative="1">
      <w:start w:val="1"/>
      <w:numFmt w:val="lowerLetter"/>
      <w:lvlText w:val="%2."/>
      <w:lvlJc w:val="left"/>
      <w:pPr>
        <w:ind w:left="2160" w:hanging="360"/>
      </w:pPr>
    </w:lvl>
    <w:lvl w:ilvl="2" w:tplc="280A001B" w:tentative="1">
      <w:start w:val="1"/>
      <w:numFmt w:val="lowerRoman"/>
      <w:lvlText w:val="%3."/>
      <w:lvlJc w:val="right"/>
      <w:pPr>
        <w:ind w:left="2880" w:hanging="180"/>
      </w:pPr>
    </w:lvl>
    <w:lvl w:ilvl="3" w:tplc="280A000F" w:tentative="1">
      <w:start w:val="1"/>
      <w:numFmt w:val="decimal"/>
      <w:lvlText w:val="%4."/>
      <w:lvlJc w:val="left"/>
      <w:pPr>
        <w:ind w:left="3600" w:hanging="360"/>
      </w:pPr>
    </w:lvl>
    <w:lvl w:ilvl="4" w:tplc="280A0019" w:tentative="1">
      <w:start w:val="1"/>
      <w:numFmt w:val="lowerLetter"/>
      <w:lvlText w:val="%5."/>
      <w:lvlJc w:val="left"/>
      <w:pPr>
        <w:ind w:left="4320" w:hanging="360"/>
      </w:pPr>
    </w:lvl>
    <w:lvl w:ilvl="5" w:tplc="280A001B" w:tentative="1">
      <w:start w:val="1"/>
      <w:numFmt w:val="lowerRoman"/>
      <w:lvlText w:val="%6."/>
      <w:lvlJc w:val="right"/>
      <w:pPr>
        <w:ind w:left="5040" w:hanging="180"/>
      </w:pPr>
    </w:lvl>
    <w:lvl w:ilvl="6" w:tplc="280A000F" w:tentative="1">
      <w:start w:val="1"/>
      <w:numFmt w:val="decimal"/>
      <w:lvlText w:val="%7."/>
      <w:lvlJc w:val="left"/>
      <w:pPr>
        <w:ind w:left="5760" w:hanging="360"/>
      </w:pPr>
    </w:lvl>
    <w:lvl w:ilvl="7" w:tplc="280A0019" w:tentative="1">
      <w:start w:val="1"/>
      <w:numFmt w:val="lowerLetter"/>
      <w:lvlText w:val="%8."/>
      <w:lvlJc w:val="left"/>
      <w:pPr>
        <w:ind w:left="6480" w:hanging="360"/>
      </w:pPr>
    </w:lvl>
    <w:lvl w:ilvl="8" w:tplc="2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3" w15:restartNumberingAfterBreak="0">
    <w:nsid w:val="58AD38E1"/>
    <w:multiLevelType w:val="hybridMultilevel"/>
    <w:tmpl w:val="7B40E606"/>
    <w:lvl w:ilvl="0" w:tplc="08143C66">
      <w:start w:val="1"/>
      <w:numFmt w:val="bullet"/>
      <w:lvlText w:val="-"/>
      <w:lvlJc w:val="left"/>
      <w:pPr>
        <w:ind w:left="1353" w:hanging="360"/>
      </w:pPr>
      <w:rPr>
        <w:rFonts w:ascii="Calibri" w:eastAsiaTheme="minorHAnsi" w:hAnsi="Calibri" w:cs="Calibri" w:hint="default"/>
      </w:rPr>
    </w:lvl>
    <w:lvl w:ilvl="1" w:tplc="280A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34" w15:restartNumberingAfterBreak="0">
    <w:nsid w:val="5C2301C4"/>
    <w:multiLevelType w:val="hybridMultilevel"/>
    <w:tmpl w:val="6BD654A2"/>
    <w:lvl w:ilvl="0" w:tplc="2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5F83024"/>
    <w:multiLevelType w:val="hybridMultilevel"/>
    <w:tmpl w:val="595462AE"/>
    <w:lvl w:ilvl="0" w:tplc="0C0A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C0A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6" w15:restartNumberingAfterBreak="0">
    <w:nsid w:val="67311E6B"/>
    <w:multiLevelType w:val="hybridMultilevel"/>
    <w:tmpl w:val="286C1766"/>
    <w:lvl w:ilvl="0" w:tplc="280A0011">
      <w:start w:val="1"/>
      <w:numFmt w:val="decimal"/>
      <w:lvlText w:val="%1)"/>
      <w:lvlJc w:val="left"/>
      <w:pPr>
        <w:ind w:left="1080" w:hanging="360"/>
      </w:pPr>
    </w:lvl>
    <w:lvl w:ilvl="1" w:tplc="280A0019" w:tentative="1">
      <w:start w:val="1"/>
      <w:numFmt w:val="lowerLetter"/>
      <w:lvlText w:val="%2."/>
      <w:lvlJc w:val="left"/>
      <w:pPr>
        <w:ind w:left="1800" w:hanging="360"/>
      </w:pPr>
    </w:lvl>
    <w:lvl w:ilvl="2" w:tplc="280A001B" w:tentative="1">
      <w:start w:val="1"/>
      <w:numFmt w:val="lowerRoman"/>
      <w:lvlText w:val="%3."/>
      <w:lvlJc w:val="right"/>
      <w:pPr>
        <w:ind w:left="2520" w:hanging="180"/>
      </w:pPr>
    </w:lvl>
    <w:lvl w:ilvl="3" w:tplc="280A000F" w:tentative="1">
      <w:start w:val="1"/>
      <w:numFmt w:val="decimal"/>
      <w:lvlText w:val="%4."/>
      <w:lvlJc w:val="left"/>
      <w:pPr>
        <w:ind w:left="3240" w:hanging="360"/>
      </w:pPr>
    </w:lvl>
    <w:lvl w:ilvl="4" w:tplc="280A0019" w:tentative="1">
      <w:start w:val="1"/>
      <w:numFmt w:val="lowerLetter"/>
      <w:lvlText w:val="%5."/>
      <w:lvlJc w:val="left"/>
      <w:pPr>
        <w:ind w:left="3960" w:hanging="360"/>
      </w:pPr>
    </w:lvl>
    <w:lvl w:ilvl="5" w:tplc="280A001B" w:tentative="1">
      <w:start w:val="1"/>
      <w:numFmt w:val="lowerRoman"/>
      <w:lvlText w:val="%6."/>
      <w:lvlJc w:val="right"/>
      <w:pPr>
        <w:ind w:left="4680" w:hanging="180"/>
      </w:pPr>
    </w:lvl>
    <w:lvl w:ilvl="6" w:tplc="280A000F" w:tentative="1">
      <w:start w:val="1"/>
      <w:numFmt w:val="decimal"/>
      <w:lvlText w:val="%7."/>
      <w:lvlJc w:val="left"/>
      <w:pPr>
        <w:ind w:left="5400" w:hanging="360"/>
      </w:pPr>
    </w:lvl>
    <w:lvl w:ilvl="7" w:tplc="280A0019" w:tentative="1">
      <w:start w:val="1"/>
      <w:numFmt w:val="lowerLetter"/>
      <w:lvlText w:val="%8."/>
      <w:lvlJc w:val="left"/>
      <w:pPr>
        <w:ind w:left="6120" w:hanging="360"/>
      </w:pPr>
    </w:lvl>
    <w:lvl w:ilvl="8" w:tplc="2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 w15:restartNumberingAfterBreak="0">
    <w:nsid w:val="68F24BA6"/>
    <w:multiLevelType w:val="hybridMultilevel"/>
    <w:tmpl w:val="3E8E4C0C"/>
    <w:lvl w:ilvl="0" w:tplc="3C2275A2">
      <w:numFmt w:val="bullet"/>
      <w:lvlText w:val="-"/>
      <w:lvlJc w:val="left"/>
      <w:pPr>
        <w:ind w:left="1353" w:hanging="360"/>
      </w:pPr>
      <w:rPr>
        <w:rFonts w:ascii="Calibri" w:eastAsiaTheme="minorHAnsi" w:hAnsi="Calibri" w:cs="Calibri" w:hint="default"/>
        <w:sz w:val="20"/>
      </w:rPr>
    </w:lvl>
    <w:lvl w:ilvl="1" w:tplc="280A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38" w15:restartNumberingAfterBreak="0">
    <w:nsid w:val="693270C0"/>
    <w:multiLevelType w:val="hybridMultilevel"/>
    <w:tmpl w:val="B1D6D194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8DD06BC"/>
    <w:multiLevelType w:val="hybridMultilevel"/>
    <w:tmpl w:val="FF3640EE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E66638A"/>
    <w:multiLevelType w:val="hybridMultilevel"/>
    <w:tmpl w:val="BF64E306"/>
    <w:lvl w:ilvl="0" w:tplc="2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FE255BC"/>
    <w:multiLevelType w:val="multilevel"/>
    <w:tmpl w:val="AB5202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568610753">
    <w:abstractNumId w:val="12"/>
  </w:num>
  <w:num w:numId="2" w16cid:durableId="1810902924">
    <w:abstractNumId w:val="26"/>
  </w:num>
  <w:num w:numId="3" w16cid:durableId="1917208098">
    <w:abstractNumId w:val="20"/>
  </w:num>
  <w:num w:numId="4" w16cid:durableId="1685285636">
    <w:abstractNumId w:val="6"/>
  </w:num>
  <w:num w:numId="5" w16cid:durableId="212233988">
    <w:abstractNumId w:val="4"/>
  </w:num>
  <w:num w:numId="6" w16cid:durableId="1710839391">
    <w:abstractNumId w:val="23"/>
  </w:num>
  <w:num w:numId="7" w16cid:durableId="1124032847">
    <w:abstractNumId w:val="2"/>
  </w:num>
  <w:num w:numId="8" w16cid:durableId="42019848">
    <w:abstractNumId w:val="35"/>
  </w:num>
  <w:num w:numId="9" w16cid:durableId="426385634">
    <w:abstractNumId w:val="27"/>
  </w:num>
  <w:num w:numId="10" w16cid:durableId="1805848009">
    <w:abstractNumId w:val="14"/>
  </w:num>
  <w:num w:numId="11" w16cid:durableId="716245270">
    <w:abstractNumId w:val="39"/>
  </w:num>
  <w:num w:numId="12" w16cid:durableId="165829961">
    <w:abstractNumId w:val="5"/>
  </w:num>
  <w:num w:numId="13" w16cid:durableId="1189488092">
    <w:abstractNumId w:val="38"/>
  </w:num>
  <w:num w:numId="14" w16cid:durableId="1756003927">
    <w:abstractNumId w:val="16"/>
  </w:num>
  <w:num w:numId="15" w16cid:durableId="1878930910">
    <w:abstractNumId w:val="33"/>
  </w:num>
  <w:num w:numId="16" w16cid:durableId="1379472184">
    <w:abstractNumId w:val="18"/>
  </w:num>
  <w:num w:numId="17" w16cid:durableId="324673790">
    <w:abstractNumId w:val="40"/>
  </w:num>
  <w:num w:numId="18" w16cid:durableId="322126358">
    <w:abstractNumId w:val="19"/>
  </w:num>
  <w:num w:numId="19" w16cid:durableId="1363440977">
    <w:abstractNumId w:val="29"/>
  </w:num>
  <w:num w:numId="20" w16cid:durableId="696586012">
    <w:abstractNumId w:val="34"/>
  </w:num>
  <w:num w:numId="21" w16cid:durableId="1464693728">
    <w:abstractNumId w:val="0"/>
  </w:num>
  <w:num w:numId="22" w16cid:durableId="703289225">
    <w:abstractNumId w:val="1"/>
  </w:num>
  <w:num w:numId="23" w16cid:durableId="2112621281">
    <w:abstractNumId w:val="8"/>
  </w:num>
  <w:num w:numId="24" w16cid:durableId="169609581">
    <w:abstractNumId w:val="25"/>
  </w:num>
  <w:num w:numId="25" w16cid:durableId="816995845">
    <w:abstractNumId w:val="13"/>
  </w:num>
  <w:num w:numId="26" w16cid:durableId="292180832">
    <w:abstractNumId w:val="22"/>
  </w:num>
  <w:num w:numId="27" w16cid:durableId="909148015">
    <w:abstractNumId w:val="7"/>
  </w:num>
  <w:num w:numId="28" w16cid:durableId="1422680331">
    <w:abstractNumId w:val="21"/>
  </w:num>
  <w:num w:numId="29" w16cid:durableId="215549580">
    <w:abstractNumId w:val="36"/>
  </w:num>
  <w:num w:numId="30" w16cid:durableId="202717972">
    <w:abstractNumId w:val="17"/>
  </w:num>
  <w:num w:numId="31" w16cid:durableId="547644106">
    <w:abstractNumId w:val="9"/>
  </w:num>
  <w:num w:numId="32" w16cid:durableId="183326496">
    <w:abstractNumId w:val="30"/>
  </w:num>
  <w:num w:numId="33" w16cid:durableId="1125778744">
    <w:abstractNumId w:val="11"/>
  </w:num>
  <w:num w:numId="34" w16cid:durableId="1659261374">
    <w:abstractNumId w:val="10"/>
  </w:num>
  <w:num w:numId="35" w16cid:durableId="1998485991">
    <w:abstractNumId w:val="32"/>
  </w:num>
  <w:num w:numId="36" w16cid:durableId="2137941480">
    <w:abstractNumId w:val="28"/>
  </w:num>
  <w:num w:numId="37" w16cid:durableId="1389383136">
    <w:abstractNumId w:val="24"/>
  </w:num>
  <w:num w:numId="38" w16cid:durableId="220676231">
    <w:abstractNumId w:val="41"/>
  </w:num>
  <w:num w:numId="39" w16cid:durableId="489640494">
    <w:abstractNumId w:val="31"/>
  </w:num>
  <w:num w:numId="40" w16cid:durableId="1516307466">
    <w:abstractNumId w:val="37"/>
  </w:num>
  <w:num w:numId="41" w16cid:durableId="1999069246">
    <w:abstractNumId w:val="15"/>
  </w:num>
  <w:num w:numId="42" w16cid:durableId="49329891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20C8"/>
    <w:rsid w:val="00000C9F"/>
    <w:rsid w:val="0000572D"/>
    <w:rsid w:val="00010AB0"/>
    <w:rsid w:val="00014056"/>
    <w:rsid w:val="000149F2"/>
    <w:rsid w:val="000156BA"/>
    <w:rsid w:val="00017CE3"/>
    <w:rsid w:val="0002144A"/>
    <w:rsid w:val="000219B5"/>
    <w:rsid w:val="00024019"/>
    <w:rsid w:val="00030C83"/>
    <w:rsid w:val="0003240C"/>
    <w:rsid w:val="0003280B"/>
    <w:rsid w:val="00037E98"/>
    <w:rsid w:val="00041BAB"/>
    <w:rsid w:val="00044882"/>
    <w:rsid w:val="0004675A"/>
    <w:rsid w:val="00046844"/>
    <w:rsid w:val="0004708D"/>
    <w:rsid w:val="00051FCB"/>
    <w:rsid w:val="00053229"/>
    <w:rsid w:val="00053C6A"/>
    <w:rsid w:val="0005480E"/>
    <w:rsid w:val="00056E91"/>
    <w:rsid w:val="00057D5A"/>
    <w:rsid w:val="00060039"/>
    <w:rsid w:val="00063760"/>
    <w:rsid w:val="0006484C"/>
    <w:rsid w:val="00064C65"/>
    <w:rsid w:val="00070527"/>
    <w:rsid w:val="00071A75"/>
    <w:rsid w:val="0007361C"/>
    <w:rsid w:val="00073DD6"/>
    <w:rsid w:val="000775B9"/>
    <w:rsid w:val="00077744"/>
    <w:rsid w:val="00077887"/>
    <w:rsid w:val="00077B49"/>
    <w:rsid w:val="0008103E"/>
    <w:rsid w:val="00081873"/>
    <w:rsid w:val="00081B8B"/>
    <w:rsid w:val="0008218E"/>
    <w:rsid w:val="00083C17"/>
    <w:rsid w:val="0008454B"/>
    <w:rsid w:val="00085373"/>
    <w:rsid w:val="0008613B"/>
    <w:rsid w:val="00086A9C"/>
    <w:rsid w:val="000902DB"/>
    <w:rsid w:val="000A0E02"/>
    <w:rsid w:val="000A589E"/>
    <w:rsid w:val="000B0A4A"/>
    <w:rsid w:val="000B177C"/>
    <w:rsid w:val="000B2F47"/>
    <w:rsid w:val="000B3292"/>
    <w:rsid w:val="000B4510"/>
    <w:rsid w:val="000B666A"/>
    <w:rsid w:val="000C01FE"/>
    <w:rsid w:val="000C0B30"/>
    <w:rsid w:val="000C559C"/>
    <w:rsid w:val="000C7BD3"/>
    <w:rsid w:val="000D14BF"/>
    <w:rsid w:val="000D21AD"/>
    <w:rsid w:val="000D4B9E"/>
    <w:rsid w:val="000D4CD0"/>
    <w:rsid w:val="000D4DEE"/>
    <w:rsid w:val="000D6E8A"/>
    <w:rsid w:val="000E080D"/>
    <w:rsid w:val="000E4626"/>
    <w:rsid w:val="000E64F0"/>
    <w:rsid w:val="000E66B4"/>
    <w:rsid w:val="000F749B"/>
    <w:rsid w:val="001011C2"/>
    <w:rsid w:val="0010241E"/>
    <w:rsid w:val="0011289E"/>
    <w:rsid w:val="0011410E"/>
    <w:rsid w:val="0012015C"/>
    <w:rsid w:val="00121155"/>
    <w:rsid w:val="0012252F"/>
    <w:rsid w:val="001230E9"/>
    <w:rsid w:val="001265E5"/>
    <w:rsid w:val="00127E28"/>
    <w:rsid w:val="001350A3"/>
    <w:rsid w:val="001353A9"/>
    <w:rsid w:val="001353E0"/>
    <w:rsid w:val="00135A53"/>
    <w:rsid w:val="00136117"/>
    <w:rsid w:val="001362A9"/>
    <w:rsid w:val="00141685"/>
    <w:rsid w:val="00141C5E"/>
    <w:rsid w:val="001422CB"/>
    <w:rsid w:val="00142368"/>
    <w:rsid w:val="001453DD"/>
    <w:rsid w:val="00145DB2"/>
    <w:rsid w:val="00145E79"/>
    <w:rsid w:val="001562A6"/>
    <w:rsid w:val="00157722"/>
    <w:rsid w:val="00162C49"/>
    <w:rsid w:val="00163F32"/>
    <w:rsid w:val="00164375"/>
    <w:rsid w:val="001644D1"/>
    <w:rsid w:val="00164662"/>
    <w:rsid w:val="001664A1"/>
    <w:rsid w:val="00171797"/>
    <w:rsid w:val="001730F1"/>
    <w:rsid w:val="00174EF0"/>
    <w:rsid w:val="00175442"/>
    <w:rsid w:val="001771ED"/>
    <w:rsid w:val="00185192"/>
    <w:rsid w:val="00195C01"/>
    <w:rsid w:val="00195F34"/>
    <w:rsid w:val="001977B4"/>
    <w:rsid w:val="001A1C8D"/>
    <w:rsid w:val="001A47D0"/>
    <w:rsid w:val="001A5F3D"/>
    <w:rsid w:val="001A75E4"/>
    <w:rsid w:val="001B2724"/>
    <w:rsid w:val="001B41FA"/>
    <w:rsid w:val="001B5F53"/>
    <w:rsid w:val="001B7696"/>
    <w:rsid w:val="001C61DF"/>
    <w:rsid w:val="001C692A"/>
    <w:rsid w:val="001D0544"/>
    <w:rsid w:val="001D1E38"/>
    <w:rsid w:val="001D31D3"/>
    <w:rsid w:val="001E1425"/>
    <w:rsid w:val="001E521D"/>
    <w:rsid w:val="001E718F"/>
    <w:rsid w:val="001F077A"/>
    <w:rsid w:val="001F15CC"/>
    <w:rsid w:val="001F3AFA"/>
    <w:rsid w:val="001F6CA8"/>
    <w:rsid w:val="001F786D"/>
    <w:rsid w:val="002009F8"/>
    <w:rsid w:val="00200F96"/>
    <w:rsid w:val="002012C2"/>
    <w:rsid w:val="0020737C"/>
    <w:rsid w:val="0021180A"/>
    <w:rsid w:val="002119DD"/>
    <w:rsid w:val="00211B15"/>
    <w:rsid w:val="00211BFA"/>
    <w:rsid w:val="00212118"/>
    <w:rsid w:val="002141DB"/>
    <w:rsid w:val="002171E6"/>
    <w:rsid w:val="00217CB1"/>
    <w:rsid w:val="00222B35"/>
    <w:rsid w:val="00223260"/>
    <w:rsid w:val="00223609"/>
    <w:rsid w:val="00223D67"/>
    <w:rsid w:val="00223E85"/>
    <w:rsid w:val="00224ACA"/>
    <w:rsid w:val="00225668"/>
    <w:rsid w:val="00225916"/>
    <w:rsid w:val="00226E6A"/>
    <w:rsid w:val="00227921"/>
    <w:rsid w:val="00230CE7"/>
    <w:rsid w:val="00233F3D"/>
    <w:rsid w:val="00234E1C"/>
    <w:rsid w:val="002362C0"/>
    <w:rsid w:val="002368A1"/>
    <w:rsid w:val="0023732B"/>
    <w:rsid w:val="002408AB"/>
    <w:rsid w:val="00245A6C"/>
    <w:rsid w:val="00245E9B"/>
    <w:rsid w:val="00250B84"/>
    <w:rsid w:val="00250EDB"/>
    <w:rsid w:val="00256368"/>
    <w:rsid w:val="00260733"/>
    <w:rsid w:val="00266C09"/>
    <w:rsid w:val="00266FBC"/>
    <w:rsid w:val="002671AE"/>
    <w:rsid w:val="002674FC"/>
    <w:rsid w:val="00271DF2"/>
    <w:rsid w:val="00272186"/>
    <w:rsid w:val="00274288"/>
    <w:rsid w:val="002744C4"/>
    <w:rsid w:val="002757E0"/>
    <w:rsid w:val="0027615B"/>
    <w:rsid w:val="002824DD"/>
    <w:rsid w:val="00287060"/>
    <w:rsid w:val="00291CEF"/>
    <w:rsid w:val="00291FD6"/>
    <w:rsid w:val="002A024F"/>
    <w:rsid w:val="002A4CDB"/>
    <w:rsid w:val="002A5421"/>
    <w:rsid w:val="002B1C8B"/>
    <w:rsid w:val="002B230B"/>
    <w:rsid w:val="002B4739"/>
    <w:rsid w:val="002B4988"/>
    <w:rsid w:val="002B5847"/>
    <w:rsid w:val="002B5D4F"/>
    <w:rsid w:val="002B7FD4"/>
    <w:rsid w:val="002C167E"/>
    <w:rsid w:val="002C2666"/>
    <w:rsid w:val="002C4C33"/>
    <w:rsid w:val="002C5158"/>
    <w:rsid w:val="002C6B56"/>
    <w:rsid w:val="002C7B20"/>
    <w:rsid w:val="002D0A13"/>
    <w:rsid w:val="002D12C8"/>
    <w:rsid w:val="002D14A5"/>
    <w:rsid w:val="002D2587"/>
    <w:rsid w:val="002D351C"/>
    <w:rsid w:val="002D424C"/>
    <w:rsid w:val="002D4F01"/>
    <w:rsid w:val="002D5D92"/>
    <w:rsid w:val="002D6B7E"/>
    <w:rsid w:val="002E0311"/>
    <w:rsid w:val="002E0537"/>
    <w:rsid w:val="002E0AB4"/>
    <w:rsid w:val="002E0F82"/>
    <w:rsid w:val="002E3784"/>
    <w:rsid w:val="002E4491"/>
    <w:rsid w:val="002F12E1"/>
    <w:rsid w:val="002F275C"/>
    <w:rsid w:val="002F34C1"/>
    <w:rsid w:val="002F3816"/>
    <w:rsid w:val="002F3AEC"/>
    <w:rsid w:val="002F64E5"/>
    <w:rsid w:val="00300FDC"/>
    <w:rsid w:val="00305A0A"/>
    <w:rsid w:val="003105C2"/>
    <w:rsid w:val="0031064A"/>
    <w:rsid w:val="00311B9E"/>
    <w:rsid w:val="00312CAD"/>
    <w:rsid w:val="003153C7"/>
    <w:rsid w:val="00315B86"/>
    <w:rsid w:val="00315DDF"/>
    <w:rsid w:val="00321BDF"/>
    <w:rsid w:val="00333B20"/>
    <w:rsid w:val="003347B7"/>
    <w:rsid w:val="00337FA7"/>
    <w:rsid w:val="00341B63"/>
    <w:rsid w:val="0034244F"/>
    <w:rsid w:val="00346331"/>
    <w:rsid w:val="003465AD"/>
    <w:rsid w:val="00346E49"/>
    <w:rsid w:val="00353AFA"/>
    <w:rsid w:val="00354ABD"/>
    <w:rsid w:val="003554C3"/>
    <w:rsid w:val="003604E5"/>
    <w:rsid w:val="003614CA"/>
    <w:rsid w:val="0036287E"/>
    <w:rsid w:val="00366D9D"/>
    <w:rsid w:val="00370D40"/>
    <w:rsid w:val="003722FA"/>
    <w:rsid w:val="003735FA"/>
    <w:rsid w:val="003751D0"/>
    <w:rsid w:val="003765D2"/>
    <w:rsid w:val="00376B96"/>
    <w:rsid w:val="00377D57"/>
    <w:rsid w:val="00382878"/>
    <w:rsid w:val="00382DFF"/>
    <w:rsid w:val="0038362C"/>
    <w:rsid w:val="00386DF9"/>
    <w:rsid w:val="003875B8"/>
    <w:rsid w:val="003924F1"/>
    <w:rsid w:val="00394148"/>
    <w:rsid w:val="003951CA"/>
    <w:rsid w:val="003A000D"/>
    <w:rsid w:val="003A0543"/>
    <w:rsid w:val="003A280F"/>
    <w:rsid w:val="003A5A7C"/>
    <w:rsid w:val="003A7A4C"/>
    <w:rsid w:val="003B66AA"/>
    <w:rsid w:val="003C12EE"/>
    <w:rsid w:val="003C78F0"/>
    <w:rsid w:val="003D0239"/>
    <w:rsid w:val="003D2BF1"/>
    <w:rsid w:val="003D3304"/>
    <w:rsid w:val="003D33EE"/>
    <w:rsid w:val="003D507C"/>
    <w:rsid w:val="003D7E14"/>
    <w:rsid w:val="003E0C2F"/>
    <w:rsid w:val="003E1145"/>
    <w:rsid w:val="003E4AEE"/>
    <w:rsid w:val="003E6D72"/>
    <w:rsid w:val="003E7229"/>
    <w:rsid w:val="003F0DD1"/>
    <w:rsid w:val="003F1059"/>
    <w:rsid w:val="003F3103"/>
    <w:rsid w:val="003F5015"/>
    <w:rsid w:val="003F55BF"/>
    <w:rsid w:val="003F654E"/>
    <w:rsid w:val="00403C50"/>
    <w:rsid w:val="0040470C"/>
    <w:rsid w:val="00404A3E"/>
    <w:rsid w:val="00410597"/>
    <w:rsid w:val="004121AD"/>
    <w:rsid w:val="00415291"/>
    <w:rsid w:val="00417CD3"/>
    <w:rsid w:val="0042059B"/>
    <w:rsid w:val="0042603F"/>
    <w:rsid w:val="004273BE"/>
    <w:rsid w:val="004277BA"/>
    <w:rsid w:val="00430CC2"/>
    <w:rsid w:val="00434F85"/>
    <w:rsid w:val="00437B15"/>
    <w:rsid w:val="00441732"/>
    <w:rsid w:val="004466ED"/>
    <w:rsid w:val="00446A1F"/>
    <w:rsid w:val="00453FE6"/>
    <w:rsid w:val="00457627"/>
    <w:rsid w:val="00457C8C"/>
    <w:rsid w:val="0046249E"/>
    <w:rsid w:val="0047553E"/>
    <w:rsid w:val="004872DC"/>
    <w:rsid w:val="004879C2"/>
    <w:rsid w:val="00490370"/>
    <w:rsid w:val="00490A5F"/>
    <w:rsid w:val="00490F76"/>
    <w:rsid w:val="00494926"/>
    <w:rsid w:val="00494AE6"/>
    <w:rsid w:val="00495485"/>
    <w:rsid w:val="004A73CF"/>
    <w:rsid w:val="004A740D"/>
    <w:rsid w:val="004A7B90"/>
    <w:rsid w:val="004B4900"/>
    <w:rsid w:val="004C099F"/>
    <w:rsid w:val="004C2CA0"/>
    <w:rsid w:val="004C33E5"/>
    <w:rsid w:val="004C6E07"/>
    <w:rsid w:val="004C799C"/>
    <w:rsid w:val="004D53BE"/>
    <w:rsid w:val="004D54DD"/>
    <w:rsid w:val="004D63EC"/>
    <w:rsid w:val="004E1E3F"/>
    <w:rsid w:val="004E48FD"/>
    <w:rsid w:val="004E63E7"/>
    <w:rsid w:val="004E6961"/>
    <w:rsid w:val="004F0828"/>
    <w:rsid w:val="004F0E97"/>
    <w:rsid w:val="004F17C0"/>
    <w:rsid w:val="004F2B13"/>
    <w:rsid w:val="00500C30"/>
    <w:rsid w:val="00501039"/>
    <w:rsid w:val="0050162F"/>
    <w:rsid w:val="00501A98"/>
    <w:rsid w:val="005032C0"/>
    <w:rsid w:val="0051260F"/>
    <w:rsid w:val="005150C3"/>
    <w:rsid w:val="00521976"/>
    <w:rsid w:val="00522EC2"/>
    <w:rsid w:val="005250A6"/>
    <w:rsid w:val="005250D4"/>
    <w:rsid w:val="0052527A"/>
    <w:rsid w:val="00525B29"/>
    <w:rsid w:val="005301E5"/>
    <w:rsid w:val="00530542"/>
    <w:rsid w:val="0053273C"/>
    <w:rsid w:val="00533FAB"/>
    <w:rsid w:val="0053780A"/>
    <w:rsid w:val="00540256"/>
    <w:rsid w:val="0054097D"/>
    <w:rsid w:val="00540D96"/>
    <w:rsid w:val="0054103B"/>
    <w:rsid w:val="00541874"/>
    <w:rsid w:val="0055534B"/>
    <w:rsid w:val="00556991"/>
    <w:rsid w:val="00556B04"/>
    <w:rsid w:val="00556C7A"/>
    <w:rsid w:val="00564399"/>
    <w:rsid w:val="0056482C"/>
    <w:rsid w:val="00566D1E"/>
    <w:rsid w:val="00566F80"/>
    <w:rsid w:val="0057218B"/>
    <w:rsid w:val="005745B7"/>
    <w:rsid w:val="00574F41"/>
    <w:rsid w:val="00575840"/>
    <w:rsid w:val="005764E5"/>
    <w:rsid w:val="00577AA0"/>
    <w:rsid w:val="005853B2"/>
    <w:rsid w:val="00590767"/>
    <w:rsid w:val="00590D9E"/>
    <w:rsid w:val="00591695"/>
    <w:rsid w:val="005A0F3E"/>
    <w:rsid w:val="005A182B"/>
    <w:rsid w:val="005A192D"/>
    <w:rsid w:val="005A63C7"/>
    <w:rsid w:val="005A7602"/>
    <w:rsid w:val="005B20A9"/>
    <w:rsid w:val="005B2242"/>
    <w:rsid w:val="005B3C73"/>
    <w:rsid w:val="005B3D6F"/>
    <w:rsid w:val="005B6295"/>
    <w:rsid w:val="005C1A0D"/>
    <w:rsid w:val="005C5049"/>
    <w:rsid w:val="005C5164"/>
    <w:rsid w:val="005C6E74"/>
    <w:rsid w:val="005C7B1D"/>
    <w:rsid w:val="005C7CC8"/>
    <w:rsid w:val="005D0204"/>
    <w:rsid w:val="005D1A5F"/>
    <w:rsid w:val="005D24AB"/>
    <w:rsid w:val="005D56AC"/>
    <w:rsid w:val="005E1110"/>
    <w:rsid w:val="005E2189"/>
    <w:rsid w:val="005E23FB"/>
    <w:rsid w:val="005E2B72"/>
    <w:rsid w:val="005E2B78"/>
    <w:rsid w:val="005E31E0"/>
    <w:rsid w:val="005E5416"/>
    <w:rsid w:val="005E6947"/>
    <w:rsid w:val="005F02F1"/>
    <w:rsid w:val="005F08FA"/>
    <w:rsid w:val="005F334F"/>
    <w:rsid w:val="005F76D0"/>
    <w:rsid w:val="006014FD"/>
    <w:rsid w:val="00605413"/>
    <w:rsid w:val="006113BF"/>
    <w:rsid w:val="00612488"/>
    <w:rsid w:val="00612DA1"/>
    <w:rsid w:val="0061779E"/>
    <w:rsid w:val="00620AC1"/>
    <w:rsid w:val="00623250"/>
    <w:rsid w:val="006259A4"/>
    <w:rsid w:val="00634547"/>
    <w:rsid w:val="00635FA3"/>
    <w:rsid w:val="006368C8"/>
    <w:rsid w:val="00640DA9"/>
    <w:rsid w:val="00642A5D"/>
    <w:rsid w:val="006434A1"/>
    <w:rsid w:val="00643BA3"/>
    <w:rsid w:val="00645FD7"/>
    <w:rsid w:val="006517DC"/>
    <w:rsid w:val="00653517"/>
    <w:rsid w:val="006536C7"/>
    <w:rsid w:val="00655424"/>
    <w:rsid w:val="00656AAE"/>
    <w:rsid w:val="00656EB1"/>
    <w:rsid w:val="00660EC2"/>
    <w:rsid w:val="00663EA3"/>
    <w:rsid w:val="006665BB"/>
    <w:rsid w:val="006665EB"/>
    <w:rsid w:val="00671A8C"/>
    <w:rsid w:val="00680B97"/>
    <w:rsid w:val="00680D86"/>
    <w:rsid w:val="00694551"/>
    <w:rsid w:val="00694765"/>
    <w:rsid w:val="00697CEF"/>
    <w:rsid w:val="006A43AC"/>
    <w:rsid w:val="006A4515"/>
    <w:rsid w:val="006B21E7"/>
    <w:rsid w:val="006B2BF7"/>
    <w:rsid w:val="006C2288"/>
    <w:rsid w:val="006C34E3"/>
    <w:rsid w:val="006C3960"/>
    <w:rsid w:val="006C3A5A"/>
    <w:rsid w:val="006C7063"/>
    <w:rsid w:val="006D131A"/>
    <w:rsid w:val="006D14F3"/>
    <w:rsid w:val="006D1B45"/>
    <w:rsid w:val="006D6D0B"/>
    <w:rsid w:val="006E39E6"/>
    <w:rsid w:val="006E4171"/>
    <w:rsid w:val="006E4196"/>
    <w:rsid w:val="006F01E9"/>
    <w:rsid w:val="006F53E5"/>
    <w:rsid w:val="006F71D6"/>
    <w:rsid w:val="00704627"/>
    <w:rsid w:val="00706C9D"/>
    <w:rsid w:val="00707D0E"/>
    <w:rsid w:val="00710681"/>
    <w:rsid w:val="0071091B"/>
    <w:rsid w:val="00712F0A"/>
    <w:rsid w:val="00714212"/>
    <w:rsid w:val="0071501D"/>
    <w:rsid w:val="00715F54"/>
    <w:rsid w:val="007232C3"/>
    <w:rsid w:val="00723906"/>
    <w:rsid w:val="00725C81"/>
    <w:rsid w:val="007307DF"/>
    <w:rsid w:val="00731E24"/>
    <w:rsid w:val="00731F2B"/>
    <w:rsid w:val="007337E6"/>
    <w:rsid w:val="0073584D"/>
    <w:rsid w:val="00735970"/>
    <w:rsid w:val="007373D1"/>
    <w:rsid w:val="007423BC"/>
    <w:rsid w:val="0074282F"/>
    <w:rsid w:val="00745F12"/>
    <w:rsid w:val="007468DB"/>
    <w:rsid w:val="00746962"/>
    <w:rsid w:val="007521B0"/>
    <w:rsid w:val="00753C13"/>
    <w:rsid w:val="007543AE"/>
    <w:rsid w:val="00754B08"/>
    <w:rsid w:val="00755194"/>
    <w:rsid w:val="00756157"/>
    <w:rsid w:val="00761F1F"/>
    <w:rsid w:val="00762DA2"/>
    <w:rsid w:val="00783146"/>
    <w:rsid w:val="00785808"/>
    <w:rsid w:val="00785CCD"/>
    <w:rsid w:val="007872A2"/>
    <w:rsid w:val="00787628"/>
    <w:rsid w:val="00787BA4"/>
    <w:rsid w:val="00790E9A"/>
    <w:rsid w:val="0079669A"/>
    <w:rsid w:val="007977BB"/>
    <w:rsid w:val="007A11F8"/>
    <w:rsid w:val="007A1318"/>
    <w:rsid w:val="007A63E4"/>
    <w:rsid w:val="007B5E9A"/>
    <w:rsid w:val="007C16CA"/>
    <w:rsid w:val="007C2F61"/>
    <w:rsid w:val="007C68B8"/>
    <w:rsid w:val="007F2210"/>
    <w:rsid w:val="007F4E08"/>
    <w:rsid w:val="007F6709"/>
    <w:rsid w:val="008025CD"/>
    <w:rsid w:val="008056A4"/>
    <w:rsid w:val="008064DB"/>
    <w:rsid w:val="008114CF"/>
    <w:rsid w:val="00813954"/>
    <w:rsid w:val="00814DD6"/>
    <w:rsid w:val="00817A93"/>
    <w:rsid w:val="00823F76"/>
    <w:rsid w:val="008256AD"/>
    <w:rsid w:val="008275F9"/>
    <w:rsid w:val="00833709"/>
    <w:rsid w:val="0083505C"/>
    <w:rsid w:val="008426BD"/>
    <w:rsid w:val="00850637"/>
    <w:rsid w:val="00856D50"/>
    <w:rsid w:val="00857315"/>
    <w:rsid w:val="008578E8"/>
    <w:rsid w:val="008614A3"/>
    <w:rsid w:val="00863B60"/>
    <w:rsid w:val="00870F8E"/>
    <w:rsid w:val="00875864"/>
    <w:rsid w:val="00876813"/>
    <w:rsid w:val="0088115B"/>
    <w:rsid w:val="00885C15"/>
    <w:rsid w:val="00886A0B"/>
    <w:rsid w:val="008907FE"/>
    <w:rsid w:val="00892344"/>
    <w:rsid w:val="00893672"/>
    <w:rsid w:val="00893CBA"/>
    <w:rsid w:val="008A0D2E"/>
    <w:rsid w:val="008A3443"/>
    <w:rsid w:val="008A430F"/>
    <w:rsid w:val="008A6844"/>
    <w:rsid w:val="008B0A0E"/>
    <w:rsid w:val="008B1A90"/>
    <w:rsid w:val="008B3630"/>
    <w:rsid w:val="008B4037"/>
    <w:rsid w:val="008B4A93"/>
    <w:rsid w:val="008B59C8"/>
    <w:rsid w:val="008B5B4F"/>
    <w:rsid w:val="008B729C"/>
    <w:rsid w:val="008C2800"/>
    <w:rsid w:val="008C3C25"/>
    <w:rsid w:val="008C5F0C"/>
    <w:rsid w:val="008C7994"/>
    <w:rsid w:val="008E3AD3"/>
    <w:rsid w:val="008E4948"/>
    <w:rsid w:val="008E4D4D"/>
    <w:rsid w:val="008E622B"/>
    <w:rsid w:val="008E7B78"/>
    <w:rsid w:val="008F1394"/>
    <w:rsid w:val="008F338F"/>
    <w:rsid w:val="008F38F0"/>
    <w:rsid w:val="00900353"/>
    <w:rsid w:val="00900873"/>
    <w:rsid w:val="00900B3F"/>
    <w:rsid w:val="00906E5C"/>
    <w:rsid w:val="00910FD7"/>
    <w:rsid w:val="00921CD2"/>
    <w:rsid w:val="00923C69"/>
    <w:rsid w:val="00924E7C"/>
    <w:rsid w:val="009256DA"/>
    <w:rsid w:val="009354ED"/>
    <w:rsid w:val="00936AD5"/>
    <w:rsid w:val="00940C01"/>
    <w:rsid w:val="00942508"/>
    <w:rsid w:val="0094516C"/>
    <w:rsid w:val="00946810"/>
    <w:rsid w:val="009477D4"/>
    <w:rsid w:val="0095296C"/>
    <w:rsid w:val="00952BCD"/>
    <w:rsid w:val="00952EDA"/>
    <w:rsid w:val="009556E0"/>
    <w:rsid w:val="00957497"/>
    <w:rsid w:val="00961829"/>
    <w:rsid w:val="00962E8F"/>
    <w:rsid w:val="00970075"/>
    <w:rsid w:val="009710C7"/>
    <w:rsid w:val="0097161C"/>
    <w:rsid w:val="00972B90"/>
    <w:rsid w:val="00974AFD"/>
    <w:rsid w:val="00976CCA"/>
    <w:rsid w:val="009831A3"/>
    <w:rsid w:val="00983B4D"/>
    <w:rsid w:val="00984DEF"/>
    <w:rsid w:val="00986A74"/>
    <w:rsid w:val="00994FA5"/>
    <w:rsid w:val="00997675"/>
    <w:rsid w:val="009A3EDA"/>
    <w:rsid w:val="009A4293"/>
    <w:rsid w:val="009A5389"/>
    <w:rsid w:val="009A5F31"/>
    <w:rsid w:val="009A6008"/>
    <w:rsid w:val="009A7C97"/>
    <w:rsid w:val="009B0D70"/>
    <w:rsid w:val="009B1386"/>
    <w:rsid w:val="009B3D57"/>
    <w:rsid w:val="009B4581"/>
    <w:rsid w:val="009B584C"/>
    <w:rsid w:val="009B7BD4"/>
    <w:rsid w:val="009B7CC0"/>
    <w:rsid w:val="009C0B97"/>
    <w:rsid w:val="009C2020"/>
    <w:rsid w:val="009C784A"/>
    <w:rsid w:val="009D14D0"/>
    <w:rsid w:val="009D56B6"/>
    <w:rsid w:val="009E0BEF"/>
    <w:rsid w:val="009E1284"/>
    <w:rsid w:val="009E2B8A"/>
    <w:rsid w:val="009E3C9D"/>
    <w:rsid w:val="009E4C6D"/>
    <w:rsid w:val="009E7049"/>
    <w:rsid w:val="009E70F8"/>
    <w:rsid w:val="009E7847"/>
    <w:rsid w:val="009F174E"/>
    <w:rsid w:val="009F3D11"/>
    <w:rsid w:val="009F55AD"/>
    <w:rsid w:val="009F6485"/>
    <w:rsid w:val="009F6872"/>
    <w:rsid w:val="009F78B2"/>
    <w:rsid w:val="00A01F88"/>
    <w:rsid w:val="00A029C7"/>
    <w:rsid w:val="00A04419"/>
    <w:rsid w:val="00A05508"/>
    <w:rsid w:val="00A06477"/>
    <w:rsid w:val="00A070AD"/>
    <w:rsid w:val="00A10EE5"/>
    <w:rsid w:val="00A11ADC"/>
    <w:rsid w:val="00A11FCC"/>
    <w:rsid w:val="00A131C4"/>
    <w:rsid w:val="00A14A7E"/>
    <w:rsid w:val="00A1505F"/>
    <w:rsid w:val="00A1549B"/>
    <w:rsid w:val="00A22AED"/>
    <w:rsid w:val="00A23977"/>
    <w:rsid w:val="00A24592"/>
    <w:rsid w:val="00A24804"/>
    <w:rsid w:val="00A375B5"/>
    <w:rsid w:val="00A40CA9"/>
    <w:rsid w:val="00A4489D"/>
    <w:rsid w:val="00A471EE"/>
    <w:rsid w:val="00A4722E"/>
    <w:rsid w:val="00A47F08"/>
    <w:rsid w:val="00A54101"/>
    <w:rsid w:val="00A60455"/>
    <w:rsid w:val="00A60BA1"/>
    <w:rsid w:val="00A61C2D"/>
    <w:rsid w:val="00A703AE"/>
    <w:rsid w:val="00A7113E"/>
    <w:rsid w:val="00A77AA4"/>
    <w:rsid w:val="00A80539"/>
    <w:rsid w:val="00A836C1"/>
    <w:rsid w:val="00A84AA3"/>
    <w:rsid w:val="00A920C8"/>
    <w:rsid w:val="00A94D2B"/>
    <w:rsid w:val="00A96ABF"/>
    <w:rsid w:val="00A96BD6"/>
    <w:rsid w:val="00AA19F6"/>
    <w:rsid w:val="00AA2D9D"/>
    <w:rsid w:val="00AA7D4D"/>
    <w:rsid w:val="00AB1813"/>
    <w:rsid w:val="00AB3D8C"/>
    <w:rsid w:val="00AC0DD6"/>
    <w:rsid w:val="00AC3B56"/>
    <w:rsid w:val="00AC3EA2"/>
    <w:rsid w:val="00AD2338"/>
    <w:rsid w:val="00AD2818"/>
    <w:rsid w:val="00AD341C"/>
    <w:rsid w:val="00AD34BF"/>
    <w:rsid w:val="00AE0C88"/>
    <w:rsid w:val="00AE1819"/>
    <w:rsid w:val="00AE2867"/>
    <w:rsid w:val="00AE3ABC"/>
    <w:rsid w:val="00AE43E8"/>
    <w:rsid w:val="00AE51CA"/>
    <w:rsid w:val="00AF2249"/>
    <w:rsid w:val="00AF4CCE"/>
    <w:rsid w:val="00AF5EAE"/>
    <w:rsid w:val="00B024B2"/>
    <w:rsid w:val="00B03030"/>
    <w:rsid w:val="00B074A3"/>
    <w:rsid w:val="00B07C48"/>
    <w:rsid w:val="00B11C24"/>
    <w:rsid w:val="00B16625"/>
    <w:rsid w:val="00B21585"/>
    <w:rsid w:val="00B22FFE"/>
    <w:rsid w:val="00B34A6E"/>
    <w:rsid w:val="00B37D87"/>
    <w:rsid w:val="00B43AAD"/>
    <w:rsid w:val="00B43F0A"/>
    <w:rsid w:val="00B44E9E"/>
    <w:rsid w:val="00B46A86"/>
    <w:rsid w:val="00B5099A"/>
    <w:rsid w:val="00B512A6"/>
    <w:rsid w:val="00B52260"/>
    <w:rsid w:val="00B548C6"/>
    <w:rsid w:val="00B549BF"/>
    <w:rsid w:val="00B5585F"/>
    <w:rsid w:val="00B64897"/>
    <w:rsid w:val="00B65D76"/>
    <w:rsid w:val="00B66B8E"/>
    <w:rsid w:val="00B71510"/>
    <w:rsid w:val="00B73ECE"/>
    <w:rsid w:val="00B74262"/>
    <w:rsid w:val="00B7549E"/>
    <w:rsid w:val="00B76268"/>
    <w:rsid w:val="00B76B28"/>
    <w:rsid w:val="00B80692"/>
    <w:rsid w:val="00B82B4E"/>
    <w:rsid w:val="00B87D8C"/>
    <w:rsid w:val="00B923B1"/>
    <w:rsid w:val="00B947B1"/>
    <w:rsid w:val="00BA0D66"/>
    <w:rsid w:val="00BA1914"/>
    <w:rsid w:val="00BA5CDB"/>
    <w:rsid w:val="00BA6992"/>
    <w:rsid w:val="00BB034D"/>
    <w:rsid w:val="00BB5820"/>
    <w:rsid w:val="00BB762D"/>
    <w:rsid w:val="00BC03AF"/>
    <w:rsid w:val="00BC3F97"/>
    <w:rsid w:val="00BC5CBA"/>
    <w:rsid w:val="00BD1DEE"/>
    <w:rsid w:val="00BD3F49"/>
    <w:rsid w:val="00BD4C45"/>
    <w:rsid w:val="00BD5835"/>
    <w:rsid w:val="00BE6AE3"/>
    <w:rsid w:val="00BF1804"/>
    <w:rsid w:val="00BF3322"/>
    <w:rsid w:val="00BF3E39"/>
    <w:rsid w:val="00BF4DCA"/>
    <w:rsid w:val="00BF631C"/>
    <w:rsid w:val="00BF6D9B"/>
    <w:rsid w:val="00C0263C"/>
    <w:rsid w:val="00C047ED"/>
    <w:rsid w:val="00C048B4"/>
    <w:rsid w:val="00C07216"/>
    <w:rsid w:val="00C10B77"/>
    <w:rsid w:val="00C12139"/>
    <w:rsid w:val="00C17CB9"/>
    <w:rsid w:val="00C23DBB"/>
    <w:rsid w:val="00C2799D"/>
    <w:rsid w:val="00C325F8"/>
    <w:rsid w:val="00C34A20"/>
    <w:rsid w:val="00C36769"/>
    <w:rsid w:val="00C40CEE"/>
    <w:rsid w:val="00C413DF"/>
    <w:rsid w:val="00C41E18"/>
    <w:rsid w:val="00C42CD6"/>
    <w:rsid w:val="00C513AB"/>
    <w:rsid w:val="00C53956"/>
    <w:rsid w:val="00C543EC"/>
    <w:rsid w:val="00C5626C"/>
    <w:rsid w:val="00C57D5C"/>
    <w:rsid w:val="00C609DC"/>
    <w:rsid w:val="00C60A39"/>
    <w:rsid w:val="00C60C2D"/>
    <w:rsid w:val="00C6259C"/>
    <w:rsid w:val="00C62CAE"/>
    <w:rsid w:val="00C650AB"/>
    <w:rsid w:val="00C65A26"/>
    <w:rsid w:val="00C66EDD"/>
    <w:rsid w:val="00C678CF"/>
    <w:rsid w:val="00C70550"/>
    <w:rsid w:val="00C713A9"/>
    <w:rsid w:val="00C71654"/>
    <w:rsid w:val="00C74D92"/>
    <w:rsid w:val="00C75966"/>
    <w:rsid w:val="00C7715B"/>
    <w:rsid w:val="00C81E35"/>
    <w:rsid w:val="00C8206B"/>
    <w:rsid w:val="00C82882"/>
    <w:rsid w:val="00C83CF5"/>
    <w:rsid w:val="00C85442"/>
    <w:rsid w:val="00C869BF"/>
    <w:rsid w:val="00C90754"/>
    <w:rsid w:val="00C91299"/>
    <w:rsid w:val="00C92505"/>
    <w:rsid w:val="00C92D6A"/>
    <w:rsid w:val="00C95633"/>
    <w:rsid w:val="00C96015"/>
    <w:rsid w:val="00C972A4"/>
    <w:rsid w:val="00CA04C1"/>
    <w:rsid w:val="00CA4602"/>
    <w:rsid w:val="00CA5FD7"/>
    <w:rsid w:val="00CB0BE5"/>
    <w:rsid w:val="00CB2678"/>
    <w:rsid w:val="00CB3304"/>
    <w:rsid w:val="00CB75B7"/>
    <w:rsid w:val="00CB7999"/>
    <w:rsid w:val="00CC25D0"/>
    <w:rsid w:val="00CC71D1"/>
    <w:rsid w:val="00CD16B0"/>
    <w:rsid w:val="00CD5ECA"/>
    <w:rsid w:val="00CD60E9"/>
    <w:rsid w:val="00CD7390"/>
    <w:rsid w:val="00CE2721"/>
    <w:rsid w:val="00CE2BCC"/>
    <w:rsid w:val="00CE30C3"/>
    <w:rsid w:val="00CE33B0"/>
    <w:rsid w:val="00CE68E8"/>
    <w:rsid w:val="00CE77BB"/>
    <w:rsid w:val="00CF3395"/>
    <w:rsid w:val="00CF4AF9"/>
    <w:rsid w:val="00CF5689"/>
    <w:rsid w:val="00CF57EF"/>
    <w:rsid w:val="00CF68DD"/>
    <w:rsid w:val="00D00291"/>
    <w:rsid w:val="00D004D0"/>
    <w:rsid w:val="00D01F6D"/>
    <w:rsid w:val="00D0321C"/>
    <w:rsid w:val="00D039D4"/>
    <w:rsid w:val="00D0499F"/>
    <w:rsid w:val="00D050BD"/>
    <w:rsid w:val="00D140BE"/>
    <w:rsid w:val="00D160D0"/>
    <w:rsid w:val="00D16794"/>
    <w:rsid w:val="00D167BC"/>
    <w:rsid w:val="00D16B73"/>
    <w:rsid w:val="00D17E4B"/>
    <w:rsid w:val="00D20B7A"/>
    <w:rsid w:val="00D31710"/>
    <w:rsid w:val="00D338FF"/>
    <w:rsid w:val="00D33D60"/>
    <w:rsid w:val="00D36369"/>
    <w:rsid w:val="00D36EFB"/>
    <w:rsid w:val="00D411FA"/>
    <w:rsid w:val="00D41CF0"/>
    <w:rsid w:val="00D449B0"/>
    <w:rsid w:val="00D45972"/>
    <w:rsid w:val="00D46B4D"/>
    <w:rsid w:val="00D513BE"/>
    <w:rsid w:val="00D55828"/>
    <w:rsid w:val="00D564A2"/>
    <w:rsid w:val="00D5658D"/>
    <w:rsid w:val="00D5701C"/>
    <w:rsid w:val="00D6060F"/>
    <w:rsid w:val="00D60B86"/>
    <w:rsid w:val="00D61C16"/>
    <w:rsid w:val="00D61EC3"/>
    <w:rsid w:val="00D634C7"/>
    <w:rsid w:val="00D663D2"/>
    <w:rsid w:val="00D730A2"/>
    <w:rsid w:val="00D74598"/>
    <w:rsid w:val="00D74B57"/>
    <w:rsid w:val="00D80DBB"/>
    <w:rsid w:val="00D826CA"/>
    <w:rsid w:val="00D836CB"/>
    <w:rsid w:val="00D838D7"/>
    <w:rsid w:val="00D83B5D"/>
    <w:rsid w:val="00D8430E"/>
    <w:rsid w:val="00D86998"/>
    <w:rsid w:val="00D915CE"/>
    <w:rsid w:val="00D926B7"/>
    <w:rsid w:val="00D9290F"/>
    <w:rsid w:val="00D93983"/>
    <w:rsid w:val="00D943D9"/>
    <w:rsid w:val="00D9479D"/>
    <w:rsid w:val="00D95603"/>
    <w:rsid w:val="00D959F6"/>
    <w:rsid w:val="00D95EE8"/>
    <w:rsid w:val="00D965F2"/>
    <w:rsid w:val="00D96FB7"/>
    <w:rsid w:val="00DA1BAF"/>
    <w:rsid w:val="00DA2982"/>
    <w:rsid w:val="00DA551A"/>
    <w:rsid w:val="00DB4A67"/>
    <w:rsid w:val="00DB6A8B"/>
    <w:rsid w:val="00DB7E97"/>
    <w:rsid w:val="00DC1883"/>
    <w:rsid w:val="00DC245D"/>
    <w:rsid w:val="00DC3BD7"/>
    <w:rsid w:val="00DC4DB7"/>
    <w:rsid w:val="00DC6B71"/>
    <w:rsid w:val="00DD2683"/>
    <w:rsid w:val="00DD4CAB"/>
    <w:rsid w:val="00DD5F6B"/>
    <w:rsid w:val="00DD6A10"/>
    <w:rsid w:val="00DD774F"/>
    <w:rsid w:val="00DD7B3C"/>
    <w:rsid w:val="00DE1C55"/>
    <w:rsid w:val="00DE6CFB"/>
    <w:rsid w:val="00DF1684"/>
    <w:rsid w:val="00DF3DAB"/>
    <w:rsid w:val="00DF6A6B"/>
    <w:rsid w:val="00E128B8"/>
    <w:rsid w:val="00E147EF"/>
    <w:rsid w:val="00E1538A"/>
    <w:rsid w:val="00E16440"/>
    <w:rsid w:val="00E201E7"/>
    <w:rsid w:val="00E20426"/>
    <w:rsid w:val="00E21E38"/>
    <w:rsid w:val="00E22C33"/>
    <w:rsid w:val="00E26833"/>
    <w:rsid w:val="00E3125F"/>
    <w:rsid w:val="00E32CCC"/>
    <w:rsid w:val="00E418EF"/>
    <w:rsid w:val="00E41DCA"/>
    <w:rsid w:val="00E45211"/>
    <w:rsid w:val="00E47E84"/>
    <w:rsid w:val="00E52478"/>
    <w:rsid w:val="00E52958"/>
    <w:rsid w:val="00E546F3"/>
    <w:rsid w:val="00E55649"/>
    <w:rsid w:val="00E608FE"/>
    <w:rsid w:val="00E639CF"/>
    <w:rsid w:val="00E65E28"/>
    <w:rsid w:val="00E71D7E"/>
    <w:rsid w:val="00E77312"/>
    <w:rsid w:val="00E839CE"/>
    <w:rsid w:val="00E841CF"/>
    <w:rsid w:val="00E84898"/>
    <w:rsid w:val="00E84FD8"/>
    <w:rsid w:val="00E86EBD"/>
    <w:rsid w:val="00E87C39"/>
    <w:rsid w:val="00E90FD3"/>
    <w:rsid w:val="00EA12F6"/>
    <w:rsid w:val="00EA1FFF"/>
    <w:rsid w:val="00EA2901"/>
    <w:rsid w:val="00EA61F8"/>
    <w:rsid w:val="00EA6CFC"/>
    <w:rsid w:val="00EB45F0"/>
    <w:rsid w:val="00EB5D5D"/>
    <w:rsid w:val="00EB679B"/>
    <w:rsid w:val="00EC1FC9"/>
    <w:rsid w:val="00EC61C4"/>
    <w:rsid w:val="00EC6DAB"/>
    <w:rsid w:val="00EC7632"/>
    <w:rsid w:val="00ED0D16"/>
    <w:rsid w:val="00ED1610"/>
    <w:rsid w:val="00ED777E"/>
    <w:rsid w:val="00EE043D"/>
    <w:rsid w:val="00EE12F0"/>
    <w:rsid w:val="00EE24BB"/>
    <w:rsid w:val="00EE305C"/>
    <w:rsid w:val="00EE3123"/>
    <w:rsid w:val="00EE3924"/>
    <w:rsid w:val="00EE5B8D"/>
    <w:rsid w:val="00EF0BCD"/>
    <w:rsid w:val="00EF0C46"/>
    <w:rsid w:val="00EF16C9"/>
    <w:rsid w:val="00EF2784"/>
    <w:rsid w:val="00EF3320"/>
    <w:rsid w:val="00EF42CC"/>
    <w:rsid w:val="00EF5159"/>
    <w:rsid w:val="00EF542D"/>
    <w:rsid w:val="00EF5E94"/>
    <w:rsid w:val="00F02A03"/>
    <w:rsid w:val="00F03ACD"/>
    <w:rsid w:val="00F054F0"/>
    <w:rsid w:val="00F05722"/>
    <w:rsid w:val="00F05E7B"/>
    <w:rsid w:val="00F109C5"/>
    <w:rsid w:val="00F11058"/>
    <w:rsid w:val="00F11C37"/>
    <w:rsid w:val="00F2435D"/>
    <w:rsid w:val="00F2763C"/>
    <w:rsid w:val="00F35223"/>
    <w:rsid w:val="00F35A8F"/>
    <w:rsid w:val="00F37853"/>
    <w:rsid w:val="00F47C63"/>
    <w:rsid w:val="00F5203B"/>
    <w:rsid w:val="00F5262F"/>
    <w:rsid w:val="00F53E8E"/>
    <w:rsid w:val="00F543D6"/>
    <w:rsid w:val="00F65341"/>
    <w:rsid w:val="00F71DD3"/>
    <w:rsid w:val="00F71F29"/>
    <w:rsid w:val="00F72323"/>
    <w:rsid w:val="00F7235C"/>
    <w:rsid w:val="00F72A43"/>
    <w:rsid w:val="00F76431"/>
    <w:rsid w:val="00F81628"/>
    <w:rsid w:val="00F8389E"/>
    <w:rsid w:val="00F84689"/>
    <w:rsid w:val="00F862D6"/>
    <w:rsid w:val="00F86EBE"/>
    <w:rsid w:val="00F87D19"/>
    <w:rsid w:val="00FA159B"/>
    <w:rsid w:val="00FB637F"/>
    <w:rsid w:val="00FC1586"/>
    <w:rsid w:val="00FC2CDE"/>
    <w:rsid w:val="00FC3CC1"/>
    <w:rsid w:val="00FC4CDF"/>
    <w:rsid w:val="00FD3297"/>
    <w:rsid w:val="00FD3623"/>
    <w:rsid w:val="00FE1B08"/>
    <w:rsid w:val="00FE5580"/>
    <w:rsid w:val="00FE6173"/>
    <w:rsid w:val="00FE7447"/>
    <w:rsid w:val="00FE76BD"/>
    <w:rsid w:val="00FF7174"/>
    <w:rsid w:val="53CAB6A0"/>
    <w:rsid w:val="54CAD3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F402124"/>
  <w15:chartTrackingRefBased/>
  <w15:docId w15:val="{AA218BBD-EE3F-4B30-AADC-43C443CDEE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4244F"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3C12EE"/>
    <w:pPr>
      <w:ind w:left="720"/>
      <w:contextualSpacing/>
    </w:pPr>
  </w:style>
  <w:style w:type="table" w:styleId="Tablaconcuadrcula">
    <w:name w:val="Table Grid"/>
    <w:basedOn w:val="Tablanormal"/>
    <w:uiPriority w:val="39"/>
    <w:rsid w:val="008F3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1F3AFA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1F3AFA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4A740D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5C6E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PE" w:eastAsia="es-P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22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3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0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11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68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45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65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8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18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20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theme" Target="theme/theme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5" Type="http://schemas.openxmlformats.org/officeDocument/2006/relationships/numbering" Target="numbering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customXml" Target="../customXml/item4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F54D29EA1B553F46B48B65E96DEAC497" ma:contentTypeVersion="17" ma:contentTypeDescription="Crear nuevo documento." ma:contentTypeScope="" ma:versionID="3af367cc4318ee487f93d1bacf373faf">
  <xsd:schema xmlns:xsd="http://www.w3.org/2001/XMLSchema" xmlns:xs="http://www.w3.org/2001/XMLSchema" xmlns:p="http://schemas.microsoft.com/office/2006/metadata/properties" xmlns:ns2="c299dcb7-6d28-4add-982b-6347bc350e55" xmlns:ns3="b645f1ff-98e8-4b71-b86c-015db4d86828" targetNamespace="http://schemas.microsoft.com/office/2006/metadata/properties" ma:root="true" ma:fieldsID="45439e8ecc54dab25f801aac2a604277" ns2:_="" ns3:_="">
    <xsd:import namespace="c299dcb7-6d28-4add-982b-6347bc350e55"/>
    <xsd:import namespace="b645f1ff-98e8-4b71-b86c-015db4d8682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_Flow_SignoffStatus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Aprobadopo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299dcb7-6d28-4add-982b-6347bc350e5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_Flow_SignoffStatus" ma:index="15" nillable="true" ma:displayName="Estado de aprobación" ma:internalName="Estado_x0020_de_x0020_aprobaci_x00f3_n">
      <xsd:simpleType>
        <xsd:restriction base="dms:Text"/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0" nillable="true" ma:taxonomy="true" ma:internalName="lcf76f155ced4ddcb4097134ff3c332f" ma:taxonomyFieldName="MediaServiceImageTags" ma:displayName="Etiquetas de imagen" ma:readOnly="false" ma:fieldId="{5cf76f15-5ced-4ddc-b409-7134ff3c332f}" ma:taxonomyMulti="true" ma:sspId="e64d1447-6fc0-42ed-badf-fdbfcc7be46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Aprobadopor" ma:index="24" nillable="true" ma:displayName="Aprobado por" ma:format="Dropdown" ma:list="UserInfo" ma:SharePointGroup="0" ma:internalName="Aprobadopo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645f1ff-98e8-4b71-b86c-015db4d86828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76953436-f0b6-421c-ae96-cd168b7562e3}" ma:internalName="TaxCatchAll" ma:showField="CatchAllData" ma:web="b645f1ff-98e8-4b71-b86c-015db4d8682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299dcb7-6d28-4add-982b-6347bc350e55">
      <Terms xmlns="http://schemas.microsoft.com/office/infopath/2007/PartnerControls"/>
    </lcf76f155ced4ddcb4097134ff3c332f>
    <TaxCatchAll xmlns="b645f1ff-98e8-4b71-b86c-015db4d86828" xsi:nil="true"/>
    <_Flow_SignoffStatus xmlns="c299dcb7-6d28-4add-982b-6347bc350e55" xsi:nil="true"/>
    <Aprobadopor xmlns="c299dcb7-6d28-4add-982b-6347bc350e55">
      <UserInfo>
        <DisplayName/>
        <AccountId xsi:nil="true"/>
        <AccountType/>
      </UserInfo>
    </Aprobadopor>
  </documentManagement>
</p:properties>
</file>

<file path=customXml/itemProps1.xml><?xml version="1.0" encoding="utf-8"?>
<ds:datastoreItem xmlns:ds="http://schemas.openxmlformats.org/officeDocument/2006/customXml" ds:itemID="{EE4449BD-88CF-462E-B9AC-2685312BDF0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7021232-2614-42AE-9B66-FFC62B0644D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E8AD3D8-9F0A-4155-9A7B-0BCD1F63F3D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299dcb7-6d28-4add-982b-6347bc350e55"/>
    <ds:schemaRef ds:uri="b645f1ff-98e8-4b71-b86c-015db4d8682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2DB34AF-36F3-4057-B4D1-FB16C5DD31C1}">
  <ds:schemaRefs>
    <ds:schemaRef ds:uri="http://schemas.microsoft.com/office/2006/metadata/properties"/>
    <ds:schemaRef ds:uri="http://schemas.microsoft.com/office/infopath/2007/PartnerControls"/>
    <ds:schemaRef ds:uri="c299dcb7-6d28-4add-982b-6347bc350e55"/>
    <ds:schemaRef ds:uri="b645f1ff-98e8-4b71-b86c-015db4d86828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1649</TotalTime>
  <Pages>10</Pages>
  <Words>540</Words>
  <Characters>3325</Characters>
  <Application>Microsoft Office Word</Application>
  <DocSecurity>0</DocSecurity>
  <Lines>158</Lines>
  <Paragraphs>117</Paragraphs>
  <ScaleCrop>false</ScaleCrop>
  <Company/>
  <LinksUpToDate>false</LinksUpToDate>
  <CharactersWithSpaces>3748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Andy Villafana (OSF-LIM)</dc:creator>
  <cp:keywords/>
  <dc:description/>
  <cp:lastModifiedBy>Apps for TI Devops</cp:lastModifiedBy>
  <cp:revision>638</cp:revision>
  <dcterms:created xsi:type="dcterms:W3CDTF">2022-09-07T18:11:00Z</dcterms:created>
  <dcterms:modified xsi:type="dcterms:W3CDTF">2025-10-22T20:33:00Z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0x010100F54D29EA1B553F46B48B65E96DEAC497</vt:lpwstr>
  </property>
  <property fmtid="{D5CDD505-2E9C-101B-9397-08002B2CF9AE}" pid="3" name="MediaServiceImageTags">
    <vt:lpwstr/>
  </property>
</Properties>
</file>