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0F96" w14:textId="6CDC54D1" w:rsidR="00E12FDE" w:rsidRDefault="00AD44B4" w:rsidP="00AD44B4">
      <w:pPr>
        <w:pStyle w:val="Ttulo2"/>
        <w:shd w:val="clear" w:color="auto" w:fill="FFFFFF"/>
        <w:spacing w:before="0" w:beforeAutospacing="0" w:after="0" w:afterAutospacing="0" w:line="420" w:lineRule="atLeast"/>
        <w:jc w:val="center"/>
        <w:rPr>
          <w:color w:val="474747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845514" wp14:editId="192F77E6">
            <wp:simplePos x="0" y="0"/>
            <wp:positionH relativeFrom="column">
              <wp:posOffset>-184786</wp:posOffset>
            </wp:positionH>
            <wp:positionV relativeFrom="paragraph">
              <wp:posOffset>-642620</wp:posOffset>
            </wp:positionV>
            <wp:extent cx="6105525" cy="1419225"/>
            <wp:effectExtent l="0" t="0" r="9525" b="9525"/>
            <wp:wrapNone/>
            <wp:docPr id="8877012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74747"/>
          <w:sz w:val="24"/>
          <w:szCs w:val="24"/>
          <w:shd w:val="clear" w:color="auto" w:fill="FFFFFF"/>
        </w:rPr>
        <w:t>PROFORMA</w:t>
      </w:r>
    </w:p>
    <w:p w14:paraId="51C0CD49" w14:textId="1056CBFD" w:rsidR="00AD44B4" w:rsidRDefault="00AD44B4" w:rsidP="00AD44B4">
      <w:pPr>
        <w:pStyle w:val="NormalWeb"/>
      </w:pPr>
    </w:p>
    <w:p w14:paraId="2FC02332" w14:textId="57695957" w:rsidR="00AD44B4" w:rsidRDefault="00AD44B4" w:rsidP="00AD44B4">
      <w:pPr>
        <w:pStyle w:val="Ttulo2"/>
        <w:shd w:val="clear" w:color="auto" w:fill="FFFFFF"/>
        <w:spacing w:before="0" w:beforeAutospacing="0" w:after="0" w:afterAutospacing="0" w:line="4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PROFORMA</w:t>
      </w:r>
    </w:p>
    <w:p w14:paraId="1B7DB542" w14:textId="77777777" w:rsidR="00AD44B4" w:rsidRDefault="00AD44B4" w:rsidP="00AD44B4">
      <w:pPr>
        <w:pStyle w:val="Ttulo2"/>
        <w:shd w:val="clear" w:color="auto" w:fill="FFFFFF"/>
        <w:spacing w:before="0" w:beforeAutospacing="0" w:after="0" w:afterAutospacing="0" w:line="420" w:lineRule="atLeast"/>
        <w:jc w:val="center"/>
        <w:rPr>
          <w:sz w:val="24"/>
          <w:szCs w:val="24"/>
        </w:rPr>
      </w:pPr>
    </w:p>
    <w:p w14:paraId="40D3F4FB" w14:textId="77777777" w:rsidR="00AD44B4" w:rsidRPr="009763A1" w:rsidRDefault="00AD44B4" w:rsidP="00AD44B4">
      <w:pPr>
        <w:pStyle w:val="Ttulo2"/>
        <w:shd w:val="clear" w:color="auto" w:fill="FFFFFF"/>
        <w:spacing w:before="0" w:beforeAutospacing="0" w:after="0" w:afterAutospacing="0" w:line="420" w:lineRule="atLeast"/>
        <w:jc w:val="center"/>
        <w:rPr>
          <w:sz w:val="24"/>
          <w:szCs w:val="24"/>
        </w:rPr>
      </w:pPr>
    </w:p>
    <w:p w14:paraId="75E7B3FF" w14:textId="77777777" w:rsidR="00E12FDE" w:rsidRPr="009763A1" w:rsidRDefault="00E12FDE" w:rsidP="00E12FDE">
      <w:pPr>
        <w:shd w:val="clear" w:color="auto" w:fill="FFFFFF"/>
        <w:spacing w:after="300" w:line="240" w:lineRule="auto"/>
        <w:jc w:val="both"/>
        <w:textAlignment w:val="baseline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es-PE"/>
        </w:rPr>
      </w:pPr>
    </w:p>
    <w:p w14:paraId="54F13AEA" w14:textId="016061D6" w:rsidR="00E12FDE" w:rsidRPr="009F0C09" w:rsidRDefault="00E12FDE" w:rsidP="00E12F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0C09">
        <w:rPr>
          <w:rFonts w:ascii="Times New Roman" w:hAnsi="Times New Roman"/>
          <w:sz w:val="24"/>
          <w:szCs w:val="24"/>
        </w:rPr>
        <w:t>Señor</w:t>
      </w:r>
      <w:r>
        <w:rPr>
          <w:rFonts w:ascii="Times New Roman" w:hAnsi="Times New Roman"/>
          <w:sz w:val="24"/>
          <w:szCs w:val="24"/>
        </w:rPr>
        <w:t>es:</w:t>
      </w:r>
    </w:p>
    <w:p w14:paraId="456E17D2" w14:textId="006CE7B5" w:rsidR="00E12FDE" w:rsidRDefault="00E12FDE" w:rsidP="00E12FD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Oceano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Fishing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Service</w:t>
      </w:r>
      <w:proofErr w:type="spellEnd"/>
      <w:r>
        <w:rPr>
          <w:rFonts w:ascii="Times New Roman" w:hAnsi="Times New Roman"/>
          <w:sz w:val="24"/>
          <w:szCs w:val="24"/>
        </w:rPr>
        <w:t xml:space="preserve"> SAC</w:t>
      </w:r>
    </w:p>
    <w:p w14:paraId="6FC76654" w14:textId="2E8E1A58" w:rsidR="00E12FDE" w:rsidRPr="009F0C09" w:rsidRDefault="00E12FDE" w:rsidP="00E12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RUC: 20515162578</w:t>
      </w:r>
    </w:p>
    <w:p w14:paraId="2B94B3F3" w14:textId="44FC9BD9" w:rsidR="00E12FDE" w:rsidRPr="009F0C09" w:rsidRDefault="00E12FDE" w:rsidP="00E12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Atención:</w:t>
      </w:r>
      <w:r w:rsidR="004A3CAC">
        <w:rPr>
          <w:rFonts w:ascii="Times New Roman" w:hAnsi="Times New Roman"/>
          <w:sz w:val="24"/>
          <w:szCs w:val="24"/>
        </w:rPr>
        <w:t xml:space="preserve"> Srta. </w:t>
      </w:r>
      <w:r>
        <w:rPr>
          <w:rFonts w:ascii="Times New Roman" w:hAnsi="Times New Roman"/>
          <w:sz w:val="24"/>
          <w:szCs w:val="24"/>
        </w:rPr>
        <w:t xml:space="preserve"> Iris Azcarate </w:t>
      </w:r>
    </w:p>
    <w:p w14:paraId="55087CD5" w14:textId="77777777" w:rsidR="00E12FDE" w:rsidRDefault="00E12FDE" w:rsidP="00E12F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2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0"/>
        <w:gridCol w:w="1279"/>
        <w:gridCol w:w="4003"/>
        <w:gridCol w:w="1279"/>
        <w:gridCol w:w="1279"/>
      </w:tblGrid>
      <w:tr w:rsidR="004A3CAC" w14:paraId="41CED84F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33CCCC" w:fill="auto"/>
          </w:tcPr>
          <w:p w14:paraId="584EA069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>Item</w:t>
            </w:r>
            <w:proofErr w:type="spellEnd"/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33CCCC" w:fill="auto"/>
          </w:tcPr>
          <w:p w14:paraId="5B6CB2C3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TM 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33CCCC" w:fill="auto"/>
          </w:tcPr>
          <w:p w14:paraId="7412BBC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Descripción 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33CCCC" w:fill="auto"/>
          </w:tcPr>
          <w:p w14:paraId="0DBAB270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P.U. 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33CCCC" w:fill="auto"/>
          </w:tcPr>
          <w:p w14:paraId="4E5C30F4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Total </w:t>
            </w:r>
          </w:p>
        </w:tc>
      </w:tr>
      <w:tr w:rsidR="004A3CAC" w14:paraId="3F1789C7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4D161B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              1.00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55E79F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>01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A38220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Hielo Molido </w:t>
            </w: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C46A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            50.00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52F897" w14:textId="7C8AEC54" w:rsidR="004A3CAC" w:rsidRDefault="004A3CAC" w:rsidP="00C0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 </w:t>
            </w:r>
            <w:r w:rsidR="00C028A6">
              <w:rPr>
                <w:rFonts w:ascii="Calibri" w:eastAsiaTheme="minorHAnsi" w:hAnsi="Calibri" w:cs="Calibri"/>
                <w:color w:val="000000"/>
                <w14:ligatures w14:val="standardContextual"/>
              </w:rPr>
              <w:t>S/.</w:t>
            </w: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     50.00 </w:t>
            </w:r>
          </w:p>
        </w:tc>
      </w:tr>
      <w:tr w:rsidR="004A3CAC" w14:paraId="426C1324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0D77BB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B6EBA4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7AE0F3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Incluye: </w:t>
            </w: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14932E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5F41CC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1CEA6CFC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27125C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F83BCC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1ADBED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Traslado </w:t>
            </w: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3CC45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703D3E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5781EA28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63C3F4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61619F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EB05DF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4D388C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7F0224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601458B2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00F186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E7838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96F4AD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358642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6C841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59B7D7E9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9B858D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F2060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9FEE3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3EF40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DE7192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10D0412F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E2F8CE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FFE02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70604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2A5D8E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5401A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1DA57183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614F90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1696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0D5913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1F0CEA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3F2CC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0B754CDC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00704D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E11F46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79B073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14:ligatures w14:val="standardContextual"/>
              </w:rPr>
              <w:t>Condiciones:</w:t>
            </w: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2F488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1BED8F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064FF2E4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125975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FEA690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48999D" w14:textId="0569D5DA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Forma de pago: Transferencia </w:t>
            </w:r>
            <w:proofErr w:type="spellStart"/>
            <w:r w:rsidR="002172F3">
              <w:rPr>
                <w:rFonts w:ascii="Calibri" w:eastAsiaTheme="minorHAnsi" w:hAnsi="Calibri" w:cs="Calibri"/>
                <w:color w:val="000000"/>
                <w14:ligatures w14:val="standardContextual"/>
              </w:rPr>
              <w:t>C</w:t>
            </w: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>ta</w:t>
            </w:r>
            <w:proofErr w:type="spellEnd"/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a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>bcp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39D176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2562E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147A046E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25C66E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3A4D3D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B210D9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D400F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CF303A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4C389681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089DE5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9E1AED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7BF3E6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>Tiempo de entrega: 02 horas Paita</w:t>
            </w: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48BDDB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86BB4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66D5A6DC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F2C2F5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2E00A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BE3BC" w14:textId="7EEFAB6B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>Lugar de entrega:</w:t>
            </w: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>Paita</w:t>
            </w: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C475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09963F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20E29FBF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6F2AB1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59E9F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62F6D4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A3FE4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5ECCC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118DA051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1737BB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1D680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00" w:fill="auto"/>
          </w:tcPr>
          <w:p w14:paraId="414ED6F9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14:ligatures w14:val="standardContextual"/>
              </w:rPr>
              <w:t>Los precios no incluyen IGV</w:t>
            </w: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99EC92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1555EA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7E066FF7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14C00A5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CC7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8DCB909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14:ligatures w14:val="standardContextual"/>
              </w:rPr>
              <w:t>Valores expresados en soles.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6B34BF0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74FC79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5E8E2DD4" w14:textId="1DFC2F96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00B90D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C8205B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5" w:type="dxa"/>
            <w:tcBorders>
              <w:right w:val="single" w:sz="4" w:space="0" w:color="auto"/>
            </w:tcBorders>
            <w:shd w:val="clear" w:color="auto" w:fill="auto"/>
          </w:tcPr>
          <w:p w14:paraId="7E159B85" w14:textId="0B5C9792" w:rsidR="004A3CAC" w:rsidRDefault="004A3CAC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3D508B2B" w14:textId="77777777" w:rsidR="004A3CAC" w:rsidRDefault="004A3CAC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14:paraId="6EBA411E" w14:textId="19611ADF" w:rsidR="004A3CAC" w:rsidRDefault="004A3CAC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</w:tr>
      <w:tr w:rsidR="004A3CAC" w14:paraId="1B64A099" w14:textId="77777777" w:rsidTr="004A3C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F811814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669E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6BEB3CF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14:ligatures w14:val="standardContextual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04E210" w14:textId="77777777" w:rsidR="004A3CAC" w:rsidRDefault="004A3C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14:ligatures w14:val="standardContextual"/>
              </w:rPr>
              <w:t>Total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18629" w14:textId="082F7AD7" w:rsidR="004A3CAC" w:rsidRDefault="00C028A6" w:rsidP="00C0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14:ligatures w14:val="standardContextual"/>
              </w:rPr>
              <w:t xml:space="preserve">S/. </w:t>
            </w:r>
            <w:r w:rsidR="004A3CAC">
              <w:rPr>
                <w:rFonts w:ascii="Calibri" w:eastAsiaTheme="minorHAnsi" w:hAnsi="Calibri" w:cs="Calibri"/>
                <w:b/>
                <w:bCs/>
                <w:color w:val="000000"/>
                <w14:ligatures w14:val="standardContextual"/>
              </w:rPr>
              <w:t xml:space="preserve">       50.00 </w:t>
            </w:r>
          </w:p>
        </w:tc>
      </w:tr>
    </w:tbl>
    <w:p w14:paraId="76F90AF4" w14:textId="685F96ED" w:rsidR="00E12FDE" w:rsidRDefault="00E12FDE" w:rsidP="00E12FD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B26365D" w14:textId="77777777" w:rsidR="00E12FDE" w:rsidRDefault="00E12FDE" w:rsidP="00E12FDE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007437" w14:textId="77777777" w:rsidR="00E12FDE" w:rsidRDefault="00E12FDE" w:rsidP="00E12F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0772111" w14:textId="77777777" w:rsidR="00E12FDE" w:rsidRPr="00823277" w:rsidRDefault="00E12FDE" w:rsidP="00E12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 otro particular me despido de usted</w:t>
      </w:r>
      <w:r w:rsidRPr="00823277">
        <w:rPr>
          <w:rFonts w:ascii="Times New Roman" w:hAnsi="Times New Roman"/>
          <w:sz w:val="24"/>
          <w:szCs w:val="24"/>
        </w:rPr>
        <w:t xml:space="preserve">, no sin antes </w:t>
      </w:r>
      <w:r>
        <w:rPr>
          <w:rFonts w:ascii="Times New Roman" w:hAnsi="Times New Roman"/>
          <w:sz w:val="24"/>
          <w:szCs w:val="24"/>
        </w:rPr>
        <w:t xml:space="preserve">reiterarle los sentimientos de nuestra </w:t>
      </w:r>
      <w:r w:rsidRPr="00823277">
        <w:rPr>
          <w:rFonts w:ascii="Times New Roman" w:hAnsi="Times New Roman"/>
          <w:sz w:val="24"/>
          <w:szCs w:val="24"/>
        </w:rPr>
        <w:t xml:space="preserve">especial consideración y estima. </w:t>
      </w:r>
    </w:p>
    <w:p w14:paraId="253C8722" w14:textId="77777777" w:rsidR="00E12FDE" w:rsidRPr="00823277" w:rsidRDefault="00E12FDE" w:rsidP="00E12F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F7B64E" w14:textId="77777777" w:rsidR="00E12FDE" w:rsidRDefault="00E12FDE" w:rsidP="00E12F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199106" w14:textId="369D17C9" w:rsidR="00E12FDE" w:rsidRDefault="003E1E23" w:rsidP="00E12F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Atentamente,</w:t>
      </w:r>
    </w:p>
    <w:p w14:paraId="14F1EE3F" w14:textId="0DE7E53F" w:rsidR="005B7490" w:rsidRDefault="003E1E23">
      <w:pPr>
        <w:rPr>
          <w:b/>
          <w:bCs/>
        </w:rPr>
      </w:pPr>
      <w:proofErr w:type="spellStart"/>
      <w:r w:rsidRPr="003E1E23">
        <w:rPr>
          <w:b/>
          <w:bCs/>
        </w:rPr>
        <w:t>Nestor</w:t>
      </w:r>
      <w:proofErr w:type="spellEnd"/>
      <w:r w:rsidRPr="003E1E23">
        <w:rPr>
          <w:b/>
          <w:bCs/>
        </w:rPr>
        <w:t xml:space="preserve"> Moran Yovera</w:t>
      </w:r>
    </w:p>
    <w:p w14:paraId="1B404325" w14:textId="77777777" w:rsidR="003E1E23" w:rsidRPr="003E1E23" w:rsidRDefault="003E1E23">
      <w:pPr>
        <w:rPr>
          <w:b/>
          <w:bCs/>
        </w:rPr>
      </w:pPr>
    </w:p>
    <w:sectPr w:rsidR="003E1E23" w:rsidRPr="003E1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DE"/>
    <w:rsid w:val="002172F3"/>
    <w:rsid w:val="003E1E23"/>
    <w:rsid w:val="004A3CAC"/>
    <w:rsid w:val="005B7490"/>
    <w:rsid w:val="006B33C8"/>
    <w:rsid w:val="00AD44B4"/>
    <w:rsid w:val="00C028A6"/>
    <w:rsid w:val="00E1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D6E0E"/>
  <w15:chartTrackingRefBased/>
  <w15:docId w15:val="{286D94A7-6F9B-4037-976A-058DE787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FDE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E12FD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12FDE"/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  <w14:ligatures w14:val="none"/>
    </w:rPr>
  </w:style>
  <w:style w:type="paragraph" w:styleId="Prrafodelista">
    <w:name w:val="List Paragraph"/>
    <w:basedOn w:val="Normal"/>
    <w:uiPriority w:val="34"/>
    <w:qFormat/>
    <w:rsid w:val="00E12F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4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2024-01-08T19:08:00Z</dcterms:created>
  <dcterms:modified xsi:type="dcterms:W3CDTF">2024-01-08T21:07:00Z</dcterms:modified>
</cp:coreProperties>
</file>