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EC52" w14:textId="77777777" w:rsidR="001614C8" w:rsidRDefault="00947024">
      <w:pPr>
        <w:pStyle w:val="Title"/>
        <w:rPr>
          <w:u w:val="none"/>
        </w:rPr>
      </w:pPr>
      <w:r>
        <w:t>COTIZACION</w:t>
      </w:r>
      <w:r>
        <w:rPr>
          <w:spacing w:val="-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TRANSPORTE</w:t>
      </w:r>
      <w:r>
        <w:rPr>
          <w:spacing w:val="-1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CHALANA</w:t>
      </w:r>
    </w:p>
    <w:p w14:paraId="020AF8BC" w14:textId="77777777" w:rsidR="001614C8" w:rsidRDefault="00947024">
      <w:pPr>
        <w:spacing w:before="176" w:line="429" w:lineRule="auto"/>
        <w:ind w:left="3148" w:right="1924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TRANSPORTE</w:t>
      </w:r>
      <w:r>
        <w:rPr>
          <w:rFonts w:ascii="Arial"/>
          <w:b/>
          <w:spacing w:val="-15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DIESEL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AGUA QUISPE OCAS JUAN JOSE</w:t>
      </w:r>
    </w:p>
    <w:p w14:paraId="79F4E9FC" w14:textId="77777777" w:rsidR="001614C8" w:rsidRDefault="00947024">
      <w:pPr>
        <w:spacing w:before="17"/>
        <w:ind w:left="1226" w:right="154"/>
        <w:jc w:val="center"/>
        <w:rPr>
          <w:rFonts w:ascii="Arial"/>
          <w:b/>
        </w:rPr>
      </w:pPr>
      <w:r>
        <w:rPr>
          <w:rFonts w:ascii="Arial"/>
          <w:b/>
          <w:spacing w:val="-2"/>
          <w:sz w:val="18"/>
        </w:rPr>
        <w:t>RUC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pacing w:val="-2"/>
        </w:rPr>
        <w:t>10410962263</w:t>
      </w:r>
    </w:p>
    <w:p w14:paraId="43C15066" w14:textId="77777777" w:rsidR="001614C8" w:rsidRDefault="001614C8">
      <w:pPr>
        <w:pStyle w:val="BodyText"/>
        <w:rPr>
          <w:rFonts w:ascii="Arial"/>
          <w:b/>
        </w:rPr>
      </w:pPr>
    </w:p>
    <w:p w14:paraId="6A364087" w14:textId="77777777" w:rsidR="001614C8" w:rsidRDefault="001614C8">
      <w:pPr>
        <w:pStyle w:val="BodyText"/>
        <w:spacing w:before="58"/>
        <w:rPr>
          <w:rFonts w:ascii="Arial"/>
          <w:b/>
        </w:rPr>
      </w:pPr>
    </w:p>
    <w:p w14:paraId="3E567554" w14:textId="1A142E2C" w:rsidR="001614C8" w:rsidRDefault="00E01F1E">
      <w:pPr>
        <w:pStyle w:val="BodyText"/>
        <w:ind w:left="5049"/>
      </w:pPr>
      <w:r>
        <w:t>Miércoles</w:t>
      </w:r>
      <w:r w:rsidR="0038230A">
        <w:t>,</w:t>
      </w:r>
      <w:r w:rsidR="0038230A">
        <w:rPr>
          <w:spacing w:val="-5"/>
        </w:rPr>
        <w:t xml:space="preserve"> </w:t>
      </w:r>
      <w:r w:rsidR="00123525">
        <w:t>10</w:t>
      </w:r>
      <w:r w:rsidR="0038230A">
        <w:rPr>
          <w:spacing w:val="-7"/>
        </w:rPr>
        <w:t xml:space="preserve"> </w:t>
      </w:r>
      <w:r w:rsidR="0038230A">
        <w:t>de</w:t>
      </w:r>
      <w:r w:rsidR="0038230A">
        <w:rPr>
          <w:spacing w:val="-8"/>
        </w:rPr>
        <w:t xml:space="preserve"> </w:t>
      </w:r>
      <w:r>
        <w:t>Junio</w:t>
      </w:r>
      <w:r w:rsidR="0038230A">
        <w:rPr>
          <w:spacing w:val="-6"/>
        </w:rPr>
        <w:t xml:space="preserve"> </w:t>
      </w:r>
      <w:r w:rsidR="0038230A">
        <w:t>de</w:t>
      </w:r>
      <w:r w:rsidR="0038230A">
        <w:rPr>
          <w:spacing w:val="-4"/>
        </w:rPr>
        <w:t xml:space="preserve"> 2026</w:t>
      </w:r>
    </w:p>
    <w:p w14:paraId="15DFDBC7" w14:textId="77777777" w:rsidR="001614C8" w:rsidRDefault="001614C8">
      <w:pPr>
        <w:pStyle w:val="BodyText"/>
      </w:pPr>
    </w:p>
    <w:p w14:paraId="47FF26FA" w14:textId="77777777" w:rsidR="001614C8" w:rsidRDefault="001614C8">
      <w:pPr>
        <w:pStyle w:val="BodyText"/>
        <w:spacing w:before="90"/>
      </w:pPr>
    </w:p>
    <w:p w14:paraId="22871BD0" w14:textId="77777777" w:rsidR="001614C8" w:rsidRDefault="00947024">
      <w:pPr>
        <w:ind w:left="126"/>
        <w:rPr>
          <w:b/>
        </w:rPr>
      </w:pPr>
      <w:r>
        <w:rPr>
          <w:b/>
          <w:spacing w:val="-2"/>
        </w:rPr>
        <w:t>Señores:</w:t>
      </w:r>
    </w:p>
    <w:p w14:paraId="3442CFFB" w14:textId="77777777" w:rsidR="001614C8" w:rsidRDefault="00947024">
      <w:pPr>
        <w:spacing w:before="12"/>
        <w:ind w:left="101"/>
        <w:rPr>
          <w:b/>
        </w:rPr>
      </w:pPr>
      <w:r>
        <w:rPr>
          <w:b/>
        </w:rPr>
        <w:t>Oceano Seafood</w:t>
      </w:r>
      <w:r>
        <w:rPr>
          <w:b/>
          <w:spacing w:val="-3"/>
        </w:rPr>
        <w:t xml:space="preserve"> </w:t>
      </w:r>
      <w:r>
        <w:rPr>
          <w:b/>
        </w:rPr>
        <w:t>(Muelle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Matarani)</w:t>
      </w:r>
    </w:p>
    <w:p w14:paraId="0231ACB9" w14:textId="77777777" w:rsidR="001614C8" w:rsidRDefault="001614C8">
      <w:pPr>
        <w:pStyle w:val="BodyText"/>
        <w:rPr>
          <w:b/>
        </w:rPr>
      </w:pPr>
    </w:p>
    <w:p w14:paraId="46BBF532" w14:textId="77777777" w:rsidR="001614C8" w:rsidRDefault="001614C8">
      <w:pPr>
        <w:pStyle w:val="BodyText"/>
        <w:spacing w:before="94"/>
        <w:rPr>
          <w:b/>
        </w:rPr>
      </w:pPr>
    </w:p>
    <w:p w14:paraId="33BA5DA7" w14:textId="4BF258B9" w:rsidR="001614C8" w:rsidRDefault="00947024">
      <w:pPr>
        <w:pStyle w:val="BodyText"/>
        <w:spacing w:line="259" w:lineRule="auto"/>
        <w:ind w:left="161" w:right="87" w:hanging="10"/>
      </w:pPr>
      <w:r>
        <w:t>Por</w:t>
      </w:r>
      <w:r>
        <w:rPr>
          <w:spacing w:val="-8"/>
        </w:rPr>
        <w:t xml:space="preserve"> </w:t>
      </w:r>
      <w:r>
        <w:t>medios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hace</w:t>
      </w:r>
      <w:r>
        <w:rPr>
          <w:spacing w:val="-7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cotización</w:t>
      </w:r>
      <w:r>
        <w:rPr>
          <w:spacing w:val="-4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propuesta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servicio de transporte de </w:t>
      </w:r>
      <w:r w:rsidR="0038230A">
        <w:t>agua</w:t>
      </w:r>
      <w:r w:rsidR="00E01F1E">
        <w:rPr>
          <w:spacing w:val="40"/>
        </w:rPr>
        <w:t>.</w:t>
      </w:r>
    </w:p>
    <w:p w14:paraId="0FA79C06" w14:textId="77777777" w:rsidR="001614C8" w:rsidRDefault="001614C8">
      <w:pPr>
        <w:pStyle w:val="BodyText"/>
      </w:pPr>
    </w:p>
    <w:p w14:paraId="2C19492E" w14:textId="77777777" w:rsidR="001614C8" w:rsidRDefault="001614C8">
      <w:pPr>
        <w:pStyle w:val="BodyText"/>
        <w:spacing w:before="128"/>
      </w:pPr>
    </w:p>
    <w:p w14:paraId="611929A0" w14:textId="3CF5A4A9" w:rsidR="001614C8" w:rsidRDefault="00947024">
      <w:pPr>
        <w:ind w:left="136"/>
        <w:rPr>
          <w:b/>
        </w:rPr>
      </w:pPr>
      <w:r>
        <w:rPr>
          <w:b/>
        </w:rPr>
        <w:t>Costo</w:t>
      </w:r>
      <w:r>
        <w:rPr>
          <w:b/>
          <w:spacing w:val="-3"/>
        </w:rPr>
        <w:t xml:space="preserve"> </w:t>
      </w:r>
      <w:r>
        <w:rPr>
          <w:b/>
        </w:rPr>
        <w:t>por</w:t>
      </w:r>
      <w:r>
        <w:rPr>
          <w:b/>
          <w:spacing w:val="-6"/>
        </w:rPr>
        <w:t xml:space="preserve"> </w:t>
      </w:r>
      <w:r w:rsidR="0038230A">
        <w:rPr>
          <w:b/>
        </w:rPr>
        <w:t>DINO</w:t>
      </w:r>
      <w:r>
        <w:rPr>
          <w:b/>
          <w:spacing w:val="-2"/>
        </w:rPr>
        <w:t xml:space="preserve"> </w:t>
      </w:r>
      <w:r>
        <w:rPr>
          <w:b/>
        </w:rPr>
        <w:t>S/.</w:t>
      </w:r>
      <w:r>
        <w:rPr>
          <w:b/>
          <w:spacing w:val="-5"/>
        </w:rPr>
        <w:t xml:space="preserve"> </w:t>
      </w:r>
      <w:r w:rsidR="0038230A">
        <w:rPr>
          <w:b/>
          <w:spacing w:val="-4"/>
        </w:rPr>
        <w:t>75</w:t>
      </w:r>
      <w:r>
        <w:rPr>
          <w:b/>
          <w:spacing w:val="-4"/>
        </w:rPr>
        <w:t>.00</w:t>
      </w:r>
    </w:p>
    <w:p w14:paraId="1D5EB6A5" w14:textId="77777777" w:rsidR="001614C8" w:rsidRDefault="00947024">
      <w:pPr>
        <w:pStyle w:val="BodyText"/>
        <w:spacing w:before="182"/>
        <w:ind w:left="136"/>
      </w:pPr>
      <w:r>
        <w:t>Quedo</w:t>
      </w:r>
      <w:r>
        <w:rPr>
          <w:spacing w:val="-10"/>
        </w:rPr>
        <w:t xml:space="preserve"> </w:t>
      </w:r>
      <w:r>
        <w:rPr>
          <w:spacing w:val="-2"/>
        </w:rPr>
        <w:t>atento.</w:t>
      </w:r>
    </w:p>
    <w:p w14:paraId="55919169" w14:textId="77777777" w:rsidR="001614C8" w:rsidRDefault="001614C8">
      <w:pPr>
        <w:pStyle w:val="BodyText"/>
      </w:pPr>
    </w:p>
    <w:p w14:paraId="4C844F32" w14:textId="77777777" w:rsidR="001614C8" w:rsidRDefault="001614C8">
      <w:pPr>
        <w:pStyle w:val="BodyText"/>
        <w:spacing w:before="94"/>
      </w:pPr>
    </w:p>
    <w:p w14:paraId="0ADF1A24" w14:textId="77777777" w:rsidR="001614C8" w:rsidRDefault="00947024">
      <w:pPr>
        <w:pStyle w:val="BodyText"/>
        <w:ind w:left="136"/>
      </w:pPr>
      <w:r>
        <w:rPr>
          <w:spacing w:val="-2"/>
        </w:rPr>
        <w:t>Atentamente,</w:t>
      </w:r>
    </w:p>
    <w:p w14:paraId="2BFA9CEA" w14:textId="77777777" w:rsidR="001614C8" w:rsidRDefault="001614C8">
      <w:pPr>
        <w:pStyle w:val="BodyText"/>
      </w:pPr>
    </w:p>
    <w:p w14:paraId="48627B93" w14:textId="77777777" w:rsidR="001614C8" w:rsidRDefault="001614C8">
      <w:pPr>
        <w:pStyle w:val="BodyText"/>
      </w:pPr>
    </w:p>
    <w:p w14:paraId="052B8395" w14:textId="77777777" w:rsidR="001614C8" w:rsidRDefault="001614C8">
      <w:pPr>
        <w:pStyle w:val="BodyText"/>
        <w:spacing w:before="87"/>
      </w:pPr>
    </w:p>
    <w:p w14:paraId="7163A20C" w14:textId="77777777" w:rsidR="001614C8" w:rsidRDefault="00947024">
      <w:pPr>
        <w:spacing w:line="254" w:lineRule="auto"/>
        <w:ind w:left="121" w:right="6290"/>
        <w:rPr>
          <w:b/>
        </w:rPr>
      </w:pPr>
      <w:r>
        <w:rPr>
          <w:b/>
        </w:rPr>
        <w:t>QUISPE</w:t>
      </w:r>
      <w:r>
        <w:rPr>
          <w:b/>
          <w:spacing w:val="-13"/>
        </w:rPr>
        <w:t xml:space="preserve"> </w:t>
      </w:r>
      <w:r>
        <w:rPr>
          <w:b/>
        </w:rPr>
        <w:t>OCAS</w:t>
      </w:r>
      <w:r>
        <w:rPr>
          <w:b/>
          <w:spacing w:val="-14"/>
        </w:rPr>
        <w:t xml:space="preserve"> </w:t>
      </w:r>
      <w:r>
        <w:rPr>
          <w:b/>
        </w:rPr>
        <w:t>JUAN</w:t>
      </w:r>
      <w:r>
        <w:rPr>
          <w:b/>
          <w:spacing w:val="-14"/>
        </w:rPr>
        <w:t xml:space="preserve"> </w:t>
      </w:r>
      <w:r>
        <w:rPr>
          <w:b/>
        </w:rPr>
        <w:t>JOSE DNI: 41096226</w:t>
      </w:r>
    </w:p>
    <w:p w14:paraId="164CAC09" w14:textId="77777777" w:rsidR="001614C8" w:rsidRDefault="00947024">
      <w:pPr>
        <w:spacing w:before="5"/>
        <w:ind w:left="121"/>
        <w:rPr>
          <w:b/>
        </w:rPr>
      </w:pPr>
      <w:r>
        <w:rPr>
          <w:b/>
        </w:rPr>
        <w:t>CELULAR</w:t>
      </w:r>
      <w:r>
        <w:rPr>
          <w:b/>
          <w:spacing w:val="1"/>
        </w:rPr>
        <w:t xml:space="preserve"> </w:t>
      </w:r>
      <w:r>
        <w:rPr>
          <w:b/>
          <w:spacing w:val="-2"/>
        </w:rPr>
        <w:t>902008187</w:t>
      </w:r>
    </w:p>
    <w:sectPr w:rsidR="001614C8">
      <w:type w:val="continuous"/>
      <w:pgSz w:w="11910" w:h="16840"/>
      <w:pgMar w:top="134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C8"/>
    <w:rsid w:val="00025DCA"/>
    <w:rsid w:val="00123525"/>
    <w:rsid w:val="001614C8"/>
    <w:rsid w:val="001732CA"/>
    <w:rsid w:val="00224252"/>
    <w:rsid w:val="0023498E"/>
    <w:rsid w:val="00373DF5"/>
    <w:rsid w:val="0038230A"/>
    <w:rsid w:val="007E5670"/>
    <w:rsid w:val="008A6985"/>
    <w:rsid w:val="00947024"/>
    <w:rsid w:val="009D4CD5"/>
    <w:rsid w:val="00C23C77"/>
    <w:rsid w:val="00D05810"/>
    <w:rsid w:val="00DD62EA"/>
    <w:rsid w:val="00E01F1E"/>
    <w:rsid w:val="00F3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9A446"/>
  <w15:docId w15:val="{9633F329-FE63-44D5-BCA9-1964D3E0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2"/>
      <w:ind w:left="1226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c84eb16-545c-4d06-93cf-0011af554add}" enabled="0" method="" siteId="{ac84eb16-545c-4d06-93cf-0011af554a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Vera (OFS-PAI)</dc:creator>
  <cp:keywords/>
  <cp:lastModifiedBy>Kelly Vizcarra (OSF-MAT)</cp:lastModifiedBy>
  <cp:revision>4</cp:revision>
  <cp:lastPrinted>2026-05-26T21:47:00Z</cp:lastPrinted>
  <dcterms:created xsi:type="dcterms:W3CDTF">2026-05-26T22:01:00Z</dcterms:created>
  <dcterms:modified xsi:type="dcterms:W3CDTF">2026-06-11T20:41:00Z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2026-04-24T00:00:00Z</vt:filetime>
  </property>
</Properties>
</file>