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060C" w14:textId="01E11623" w:rsidR="0031100D" w:rsidRDefault="00676BBA">
      <w:r>
        <w:rPr>
          <w:noProof/>
        </w:rPr>
        <w:drawing>
          <wp:inline distT="0" distB="0" distL="0" distR="0" wp14:anchorId="331AFEBA" wp14:editId="1E6C6E6E">
            <wp:extent cx="5181600" cy="3935393"/>
            <wp:effectExtent l="0" t="0" r="0" b="8255"/>
            <wp:docPr id="143983367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3367" name="Imagen 1" descr="Interfaz de usuario gráfica, Texto, Aplicación, Chat o mensaje de texto&#10;&#10;Descripción generada automáticamente"/>
                    <pic:cNvPicPr/>
                  </pic:nvPicPr>
                  <pic:blipFill rotWithShape="1">
                    <a:blip r:embed="rId4"/>
                    <a:srcRect l="40922" t="11608" r="3340" b="13093"/>
                    <a:stretch/>
                  </pic:blipFill>
                  <pic:spPr bwMode="auto">
                    <a:xfrm>
                      <a:off x="0" y="0"/>
                      <a:ext cx="5204110" cy="3952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1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BA"/>
    <w:rsid w:val="0031100D"/>
    <w:rsid w:val="00676BBA"/>
    <w:rsid w:val="00B9296C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1455B"/>
  <w15:chartTrackingRefBased/>
  <w15:docId w15:val="{2703AE79-B324-42ED-BAF4-EE663FF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Lloclla (OSF-CAL)</dc:creator>
  <cp:keywords/>
  <dc:description/>
  <cp:lastModifiedBy>Marisol Lloclla (OSF-CAL)</cp:lastModifiedBy>
  <cp:revision>1</cp:revision>
  <dcterms:created xsi:type="dcterms:W3CDTF">2023-12-13T16:36:00Z</dcterms:created>
  <dcterms:modified xsi:type="dcterms:W3CDTF">2023-12-13T16:37:00Z</dcterms:modified>
</cp:coreProperties>
</file>