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5F4D" w14:textId="71358822" w:rsidR="0015356E" w:rsidRDefault="006A2F6F" w:rsidP="006A2F6F">
      <w:pPr>
        <w:jc w:val="center"/>
      </w:pPr>
      <w:r>
        <w:rPr>
          <w:noProof/>
        </w:rPr>
        <w:drawing>
          <wp:inline distT="0" distB="0" distL="0" distR="0" wp14:anchorId="2DB46249" wp14:editId="7C2B4D94">
            <wp:extent cx="2247900" cy="1247775"/>
            <wp:effectExtent l="0" t="0" r="0" b="9525"/>
            <wp:docPr id="1376803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032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8680" w14:textId="0C57C608" w:rsidR="006A2F6F" w:rsidRPr="006A2F6F" w:rsidRDefault="006A2F6F" w:rsidP="006A2F6F">
      <w:pPr>
        <w:jc w:val="center"/>
        <w:rPr>
          <w:b/>
          <w:bCs/>
        </w:rPr>
      </w:pPr>
      <w:r w:rsidRPr="006A2F6F">
        <w:rPr>
          <w:b/>
          <w:bCs/>
        </w:rPr>
        <w:t>COTIZACION N°001-00</w:t>
      </w:r>
      <w:r w:rsidR="00122EAA">
        <w:rPr>
          <w:b/>
          <w:bCs/>
        </w:rPr>
        <w:t>2</w:t>
      </w:r>
    </w:p>
    <w:p w14:paraId="3DB37030" w14:textId="74CDEC37" w:rsidR="006A2F6F" w:rsidRDefault="006A2F6F" w:rsidP="006A2F6F">
      <w:pPr>
        <w:jc w:val="both"/>
      </w:pPr>
      <w:r>
        <w:t xml:space="preserve">Estimados señores de </w:t>
      </w:r>
      <w:r w:rsidR="003E492E">
        <w:t>Océano</w:t>
      </w:r>
      <w:r>
        <w:t xml:space="preserve"> Fishing </w:t>
      </w:r>
      <w:proofErr w:type="spellStart"/>
      <w:r>
        <w:t>Services</w:t>
      </w:r>
      <w:proofErr w:type="spellEnd"/>
      <w:r>
        <w:t>,</w:t>
      </w:r>
    </w:p>
    <w:p w14:paraId="27E3B4AF" w14:textId="77777777" w:rsidR="006A2F6F" w:rsidRDefault="006A2F6F" w:rsidP="006A2F6F">
      <w:pPr>
        <w:jc w:val="both"/>
      </w:pPr>
    </w:p>
    <w:p w14:paraId="65976FD8" w14:textId="2735D141" w:rsidR="006A2F6F" w:rsidRDefault="006A2F6F" w:rsidP="006A2F6F">
      <w:pPr>
        <w:jc w:val="both"/>
      </w:pPr>
      <w:r>
        <w:t xml:space="preserve">Es un placer para nosotros presentarles la cotización para el suministro </w:t>
      </w:r>
      <w:r w:rsidR="00122EAA">
        <w:t>de almuerzos para el servicio de alimentación de su planta de hielo en la ciudad de Piura.</w:t>
      </w:r>
      <w:r>
        <w:t xml:space="preserve"> Agradecemos la oportunidad de servirles y esperamos que nuestra propuesta sea de su interés.</w:t>
      </w:r>
    </w:p>
    <w:p w14:paraId="7DAA9C3D" w14:textId="77777777" w:rsidR="006A2F6F" w:rsidRDefault="006A2F6F" w:rsidP="006A2F6F">
      <w:pPr>
        <w:jc w:val="both"/>
      </w:pPr>
    </w:p>
    <w:p w14:paraId="46E5F673" w14:textId="1538CA25" w:rsidR="006A2F6F" w:rsidRDefault="006A2F6F" w:rsidP="006A2F6F">
      <w:pPr>
        <w:jc w:val="both"/>
      </w:pPr>
      <w:r>
        <w:t>Detalle de la cotización:</w:t>
      </w:r>
    </w:p>
    <w:p w14:paraId="559591CC" w14:textId="6C802BD6" w:rsidR="006A2F6F" w:rsidRDefault="00122EAA" w:rsidP="006A2F6F">
      <w:pPr>
        <w:jc w:val="both"/>
      </w:pPr>
      <w:r w:rsidRPr="00122EAA">
        <w:drawing>
          <wp:inline distT="0" distB="0" distL="0" distR="0" wp14:anchorId="31BC5752" wp14:editId="551ED63F">
            <wp:extent cx="5400040" cy="513715"/>
            <wp:effectExtent l="0" t="0" r="0" b="635"/>
            <wp:docPr id="1789103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2A3" w14:textId="60248B26" w:rsidR="006A2F6F" w:rsidRDefault="006A2F6F" w:rsidP="006A2F6F">
      <w:pPr>
        <w:jc w:val="both"/>
      </w:pPr>
      <w:r>
        <w:t xml:space="preserve">                                                                                                                          </w:t>
      </w:r>
      <w:r w:rsidR="00122EAA" w:rsidRPr="00122EAA">
        <w:drawing>
          <wp:inline distT="0" distB="0" distL="0" distR="0" wp14:anchorId="39DDD433" wp14:editId="2DF1D152">
            <wp:extent cx="1533525" cy="581025"/>
            <wp:effectExtent l="0" t="0" r="9525" b="9525"/>
            <wp:docPr id="5872164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F9DF" w14:textId="77777777" w:rsidR="006A2F6F" w:rsidRDefault="006A2F6F" w:rsidP="006A2F6F">
      <w:pPr>
        <w:jc w:val="both"/>
      </w:pPr>
      <w:r>
        <w:t>Quedamos a su disposición para cualquier consulta adicional o para ajustar la cotización de acuerdo a sus necesidades específicas. Esperamos poder atender sus requerimientos de alimentación de manera eficiente y satisfactoria.</w:t>
      </w:r>
    </w:p>
    <w:p w14:paraId="36EBD367" w14:textId="77777777" w:rsidR="006A2F6F" w:rsidRDefault="006A2F6F" w:rsidP="006A2F6F">
      <w:pPr>
        <w:jc w:val="both"/>
      </w:pPr>
    </w:p>
    <w:p w14:paraId="4C9077C1" w14:textId="53A86F53" w:rsidR="006A2F6F" w:rsidRDefault="006A2F6F" w:rsidP="006A2F6F">
      <w:pPr>
        <w:jc w:val="both"/>
      </w:pPr>
      <w:r>
        <w:t>Agradecemos su interés en nuestros servicios.</w:t>
      </w:r>
    </w:p>
    <w:p w14:paraId="356FEDA9" w14:textId="5D4F0200" w:rsidR="006A2F6F" w:rsidRDefault="006A2F6F" w:rsidP="006A2F6F">
      <w:pPr>
        <w:jc w:val="both"/>
      </w:pPr>
      <w:r>
        <w:t>Atentamente</w:t>
      </w:r>
    </w:p>
    <w:sectPr w:rsidR="006A2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6F"/>
    <w:rsid w:val="00122EAA"/>
    <w:rsid w:val="0015356E"/>
    <w:rsid w:val="003E492E"/>
    <w:rsid w:val="006A2F6F"/>
    <w:rsid w:val="00D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57574"/>
  <w15:chartTrackingRefBased/>
  <w15:docId w15:val="{E006BC89-BCC8-4C0D-8F9A-C99E5460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Vilchez (OFS-PAI)</dc:creator>
  <cp:keywords/>
  <dc:description/>
  <cp:lastModifiedBy>Diego Vilchez (OFS-PAI)</cp:lastModifiedBy>
  <cp:revision>2</cp:revision>
  <cp:lastPrinted>2023-10-25T17:03:00Z</cp:lastPrinted>
  <dcterms:created xsi:type="dcterms:W3CDTF">2023-10-31T20:36:00Z</dcterms:created>
  <dcterms:modified xsi:type="dcterms:W3CDTF">2023-10-31T20:36:00Z</dcterms:modified>
</cp:coreProperties>
</file>