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4EDD">
        <w:rPr>
          <w:sz w:val="24"/>
        </w:rPr>
        <w:t>0</w:t>
      </w:r>
      <w:r w:rsidR="001B10FB">
        <w:rPr>
          <w:sz w:val="24"/>
        </w:rPr>
        <w:t>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94EDD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350343">
        <w:rPr>
          <w:color w:val="000000" w:themeColor="text1"/>
          <w:sz w:val="24"/>
        </w:rPr>
        <w:t>3</w:t>
      </w:r>
      <w:r w:rsidR="001B10FB">
        <w:rPr>
          <w:color w:val="000000" w:themeColor="text1"/>
          <w:sz w:val="24"/>
        </w:rPr>
        <w:t>16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0343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50343">
        <w:rPr>
          <w:sz w:val="24"/>
          <w:szCs w:val="24"/>
          <w:lang w:val="en-US"/>
        </w:rPr>
        <w:t>AS FORTUNA 18123N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94EDD">
        <w:rPr>
          <w:sz w:val="24"/>
          <w:lang w:val="en-US"/>
        </w:rPr>
        <w:t>1</w:t>
      </w:r>
      <w:r w:rsidR="00350343">
        <w:rPr>
          <w:sz w:val="24"/>
          <w:lang w:val="en-US"/>
        </w:rPr>
        <w:t>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50343">
        <w:rPr>
          <w:sz w:val="24"/>
          <w:lang w:val="en-US"/>
        </w:rPr>
        <w:t>LIMU0274</w:t>
      </w:r>
      <w:r w:rsidR="001B10FB">
        <w:rPr>
          <w:sz w:val="24"/>
          <w:lang w:val="en-US"/>
        </w:rPr>
        <w:t>9500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9852C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38</w:t>
      </w:r>
      <w:r w:rsidR="00576536">
        <w:rPr>
          <w:sz w:val="24"/>
          <w:lang w:val="en-US"/>
        </w:rPr>
        <w:t>,</w:t>
      </w:r>
      <w:r w:rsidR="00350343">
        <w:rPr>
          <w:sz w:val="24"/>
          <w:lang w:val="en-US"/>
        </w:rPr>
        <w:t>6</w:t>
      </w:r>
      <w:r>
        <w:rPr>
          <w:sz w:val="24"/>
          <w:lang w:val="en-US"/>
        </w:rPr>
        <w:t>40</w:t>
      </w:r>
      <w:r w:rsidR="000A0B46">
        <w:rPr>
          <w:sz w:val="24"/>
          <w:lang w:val="en-US"/>
        </w:rPr>
        <w:t>.</w:t>
      </w:r>
      <w:r w:rsidR="00350343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350343">
        <w:rPr>
          <w:b/>
          <w:sz w:val="24"/>
          <w:lang w:val="en-US"/>
        </w:rPr>
        <w:t>PREPAID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72325">
        <w:rPr>
          <w:sz w:val="24"/>
          <w:lang w:val="es-ES"/>
        </w:rPr>
        <w:t>1</w:t>
      </w:r>
      <w:r w:rsidR="007157DA">
        <w:rPr>
          <w:sz w:val="24"/>
          <w:lang w:val="es-ES"/>
        </w:rPr>
        <w:t>1</w:t>
      </w:r>
      <w:r w:rsidR="00894EDD">
        <w:rPr>
          <w:sz w:val="24"/>
          <w:lang w:val="es-ES"/>
        </w:rPr>
        <w:t>5</w:t>
      </w:r>
      <w:r w:rsidR="00350343">
        <w:rPr>
          <w:sz w:val="24"/>
          <w:lang w:val="es-ES"/>
        </w:rPr>
        <w:t>0</w:t>
      </w:r>
      <w:r w:rsidR="00FF452A" w:rsidRPr="00FF452A">
        <w:rPr>
          <w:sz w:val="24"/>
          <w:lang w:val="es-ES"/>
        </w:rPr>
        <w:t xml:space="preserve"> SACOS X 2</w:t>
      </w:r>
      <w:r w:rsidR="007157DA">
        <w:rPr>
          <w:sz w:val="24"/>
          <w:lang w:val="es-ES"/>
        </w:rPr>
        <w:t>1</w:t>
      </w:r>
      <w:r w:rsidR="00FF452A" w:rsidRPr="00FF452A">
        <w:rPr>
          <w:sz w:val="24"/>
          <w:lang w:val="es-ES"/>
        </w:rPr>
        <w:t xml:space="preserve"> KGS  </w:t>
      </w:r>
    </w:p>
    <w:p w:rsidR="00D72325" w:rsidRDefault="00D7232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350343">
        <w:rPr>
          <w:sz w:val="24"/>
          <w:lang w:val="es-ES"/>
        </w:rPr>
        <w:t>150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0FB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0343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4EDD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852C8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2018-06-07T17:42:00Z</dcterms:created>
  <dcterms:modified xsi:type="dcterms:W3CDTF">2018-06-07T17:42:00Z</dcterms:modified>
</cp:coreProperties>
</file>