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01E3">
        <w:rPr>
          <w:sz w:val="24"/>
        </w:rPr>
        <w:t>08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301E3">
        <w:rPr>
          <w:sz w:val="24"/>
        </w:rPr>
        <w:t>05</w:t>
      </w:r>
      <w:r w:rsidR="002B6D44">
        <w:rPr>
          <w:sz w:val="24"/>
        </w:rPr>
        <w:t>9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35099D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5099D">
        <w:rPr>
          <w:sz w:val="24"/>
          <w:szCs w:val="24"/>
          <w:lang w:val="en-US"/>
        </w:rPr>
        <w:t>SEALAND GUAYAQUIL 1806R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5099D">
        <w:rPr>
          <w:sz w:val="24"/>
          <w:lang w:val="en-US"/>
        </w:rPr>
        <w:t>22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5099D">
        <w:rPr>
          <w:sz w:val="24"/>
          <w:lang w:val="en-US"/>
        </w:rPr>
        <w:t>263963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5099D">
        <w:rPr>
          <w:sz w:val="24"/>
          <w:lang w:val="en-US"/>
        </w:rPr>
        <w:t>58</w:t>
      </w:r>
      <w:r>
        <w:rPr>
          <w:sz w:val="24"/>
          <w:lang w:val="en-US"/>
        </w:rPr>
        <w:t>,</w:t>
      </w:r>
      <w:r w:rsidR="0035099D">
        <w:rPr>
          <w:sz w:val="24"/>
          <w:lang w:val="en-US"/>
        </w:rPr>
        <w:t>564</w:t>
      </w:r>
      <w:r w:rsidR="00687BF2">
        <w:rPr>
          <w:sz w:val="24"/>
          <w:lang w:val="en-US"/>
        </w:rPr>
        <w:t>.</w:t>
      </w:r>
      <w:r w:rsidR="0035099D">
        <w:rPr>
          <w:sz w:val="24"/>
          <w:lang w:val="en-US"/>
        </w:rPr>
        <w:t>8</w:t>
      </w:r>
      <w:bookmarkStart w:id="0" w:name="_GoBack"/>
      <w:bookmarkEnd w:id="0"/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35099D">
        <w:rPr>
          <w:b/>
          <w:sz w:val="24"/>
          <w:lang w:val="en-US"/>
        </w:rPr>
        <w:t>PAYABLE AT 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35099D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D44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2B6D44">
        <w:rPr>
          <w:sz w:val="24"/>
          <w:lang w:val="es-ES"/>
        </w:rPr>
        <w:t>REJOS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B6D44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D44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2B6D44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="0035099D">
        <w:rPr>
          <w:sz w:val="24"/>
          <w:lang w:val="es-ES"/>
        </w:rPr>
        <w:t>° DE BULTOS:</w:t>
      </w:r>
      <w:r w:rsidR="002B6D44">
        <w:rPr>
          <w:sz w:val="24"/>
          <w:szCs w:val="24"/>
          <w:lang w:val="pt-BR"/>
        </w:rPr>
        <w:tab/>
      </w:r>
      <w:r w:rsidR="0035099D">
        <w:rPr>
          <w:sz w:val="24"/>
          <w:szCs w:val="24"/>
          <w:lang w:val="pt-BR"/>
        </w:rPr>
        <w:t>1328</w:t>
      </w:r>
      <w:r w:rsidR="002B6D44">
        <w:rPr>
          <w:sz w:val="24"/>
          <w:szCs w:val="24"/>
          <w:lang w:val="pt-BR"/>
        </w:rPr>
        <w:t xml:space="preserve"> SACOS X 21 KGS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35099D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5099D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5099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5099D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B6D44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099D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2018-03-14T16:50:00Z</dcterms:created>
  <dcterms:modified xsi:type="dcterms:W3CDTF">2018-03-14T16:50:00Z</dcterms:modified>
</cp:coreProperties>
</file>