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E5DA0">
        <w:rPr>
          <w:sz w:val="24"/>
        </w:rPr>
        <w:t>23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2E5DA0">
        <w:rPr>
          <w:sz w:val="24"/>
        </w:rPr>
        <w:t>Febrero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E425D1">
        <w:rPr>
          <w:color w:val="000000" w:themeColor="text1"/>
          <w:sz w:val="24"/>
        </w:rPr>
        <w:t>02</w:t>
      </w:r>
      <w:r w:rsidR="008936A1">
        <w:rPr>
          <w:color w:val="000000" w:themeColor="text1"/>
          <w:sz w:val="24"/>
        </w:rPr>
        <w:t>7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425D1">
        <w:rPr>
          <w:sz w:val="24"/>
          <w:szCs w:val="24"/>
          <w:lang w:val="en-US"/>
        </w:rPr>
        <w:t>MARINER 1804R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E425D1">
        <w:rPr>
          <w:sz w:val="24"/>
          <w:lang w:val="en-US"/>
        </w:rPr>
        <w:t>01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425D1">
        <w:rPr>
          <w:sz w:val="24"/>
          <w:lang w:val="en-US"/>
        </w:rPr>
        <w:t>2620</w:t>
      </w:r>
      <w:r w:rsidR="00F30BB7">
        <w:rPr>
          <w:sz w:val="24"/>
          <w:lang w:val="en-US"/>
        </w:rPr>
        <w:t>7</w:t>
      </w:r>
      <w:r w:rsidR="00F70786">
        <w:rPr>
          <w:sz w:val="24"/>
          <w:lang w:val="en-US"/>
        </w:rPr>
        <w:t>8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2C7E3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52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760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4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C7E37">
        <w:rPr>
          <w:sz w:val="24"/>
          <w:lang w:val="es-ES"/>
        </w:rPr>
        <w:t>OSAKA</w:t>
      </w:r>
      <w:r w:rsidR="00087F1D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1142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2C7E37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2C7E37">
        <w:rPr>
          <w:sz w:val="24"/>
          <w:szCs w:val="24"/>
          <w:lang w:val="pt-BR"/>
        </w:rPr>
        <w:t>982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87F1D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455965">
        <w:rPr>
          <w:sz w:val="24"/>
          <w:lang w:val="es-ES"/>
        </w:rPr>
        <w:t>000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36A1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5533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25D1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0BB7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0786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2018-02-26T17:30:00Z</dcterms:created>
  <dcterms:modified xsi:type="dcterms:W3CDTF">2018-02-26T17:30:00Z</dcterms:modified>
</cp:coreProperties>
</file>