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316F3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proofErr w:type="gramStart"/>
      <w:r w:rsidR="00A316F3">
        <w:rPr>
          <w:sz w:val="24"/>
          <w:szCs w:val="24"/>
        </w:rPr>
        <w:t>Noviembre</w:t>
      </w:r>
      <w:proofErr w:type="gramEnd"/>
      <w:r w:rsidR="00A316F3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150425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316F3">
        <w:rPr>
          <w:sz w:val="24"/>
          <w:szCs w:val="24"/>
        </w:rPr>
        <w:t>304</w:t>
      </w:r>
      <w:r w:rsidR="00333709">
        <w:rPr>
          <w:sz w:val="24"/>
          <w:szCs w:val="24"/>
        </w:rPr>
        <w:t>-1</w:t>
      </w:r>
      <w:r w:rsidR="00150425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316F3">
        <w:rPr>
          <w:sz w:val="24"/>
          <w:szCs w:val="24"/>
          <w:lang w:val="en-US"/>
        </w:rPr>
        <w:t>SEALAND BALBOA 1718R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316F3">
        <w:rPr>
          <w:sz w:val="24"/>
          <w:szCs w:val="24"/>
          <w:lang w:val="en-US"/>
        </w:rPr>
        <w:t>30</w:t>
      </w:r>
      <w:r w:rsidR="00333709">
        <w:rPr>
          <w:sz w:val="24"/>
          <w:szCs w:val="24"/>
          <w:lang w:val="en-US"/>
        </w:rPr>
        <w:t>/</w:t>
      </w:r>
      <w:r w:rsidR="00A316F3">
        <w:rPr>
          <w:sz w:val="24"/>
          <w:szCs w:val="24"/>
          <w:lang w:val="en-US"/>
        </w:rPr>
        <w:t>11</w:t>
      </w:r>
      <w:r w:rsidR="00333709" w:rsidRPr="00AE13A5">
        <w:rPr>
          <w:sz w:val="24"/>
          <w:szCs w:val="24"/>
          <w:lang w:val="en-US"/>
        </w:rPr>
        <w:t>/201</w:t>
      </w:r>
      <w:r w:rsidR="0015042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</w:t>
      </w:r>
      <w:r w:rsidR="00A316F3">
        <w:rPr>
          <w:sz w:val="24"/>
          <w:szCs w:val="24"/>
          <w:lang w:val="en-US"/>
        </w:rPr>
        <w:t>50280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A316F3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58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300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316F3">
        <w:rPr>
          <w:rFonts w:ascii="Times New Roman" w:hAnsi="Times New Roman" w:cs="Times New Roman"/>
          <w:color w:val="auto"/>
          <w:lang w:val="en-US" w:eastAsia="es-ES"/>
        </w:rPr>
        <w:t>22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316F3">
        <w:rPr>
          <w:sz w:val="24"/>
          <w:szCs w:val="24"/>
          <w:lang w:val="es-ES"/>
        </w:rPr>
        <w:t>880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316F3">
        <w:rPr>
          <w:sz w:val="24"/>
          <w:szCs w:val="24"/>
          <w:lang w:val="es-ES"/>
        </w:rPr>
        <w:t>22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316F3">
        <w:rPr>
          <w:sz w:val="24"/>
          <w:szCs w:val="24"/>
          <w:lang w:val="es-ES"/>
        </w:rPr>
        <w:t>22</w:t>
      </w:r>
      <w:bookmarkStart w:id="0" w:name="_GoBack"/>
      <w:bookmarkEnd w:id="0"/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2264CA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A52F75" w:rsidRPr="00A52F75" w:rsidRDefault="002264CA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264CA" w:rsidRDefault="00333709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2264CA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2264CA" w:rsidRPr="00A52F75" w:rsidRDefault="002264CA" w:rsidP="002264C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2264CA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0425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264CA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22FE7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16BF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3D1B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16F3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7F4C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3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367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2017-11-24T22:12:00Z</dcterms:created>
  <dcterms:modified xsi:type="dcterms:W3CDTF">2017-11-24T22:12:00Z</dcterms:modified>
</cp:coreProperties>
</file>