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52FD4">
        <w:rPr>
          <w:sz w:val="24"/>
        </w:rPr>
        <w:t>2</w:t>
      </w:r>
      <w:r w:rsidR="00B530E0">
        <w:rPr>
          <w:sz w:val="24"/>
        </w:rPr>
        <w:t>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A79BE">
        <w:rPr>
          <w:sz w:val="24"/>
        </w:rPr>
        <w:t>Septiembre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</w:t>
      </w:r>
      <w:r w:rsidR="00B530E0">
        <w:rPr>
          <w:sz w:val="24"/>
        </w:rPr>
        <w:t>80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30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A79BE">
        <w:rPr>
          <w:sz w:val="24"/>
          <w:szCs w:val="24"/>
          <w:lang w:val="en-US"/>
        </w:rPr>
        <w:t xml:space="preserve">SEALAND </w:t>
      </w:r>
      <w:r w:rsidR="00C52FD4">
        <w:rPr>
          <w:sz w:val="24"/>
          <w:szCs w:val="24"/>
          <w:lang w:val="en-US"/>
        </w:rPr>
        <w:t>GUAYAQUIL</w:t>
      </w:r>
      <w:r w:rsidR="005A79BE">
        <w:rPr>
          <w:sz w:val="24"/>
          <w:szCs w:val="24"/>
          <w:lang w:val="en-US"/>
        </w:rPr>
        <w:t xml:space="preserve"> </w:t>
      </w:r>
      <w:r w:rsidR="00C52FD4">
        <w:rPr>
          <w:sz w:val="24"/>
          <w:szCs w:val="24"/>
          <w:lang w:val="en-US"/>
        </w:rPr>
        <w:t>1716</w:t>
      </w:r>
      <w:r w:rsidR="00B530E0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61D5F">
        <w:rPr>
          <w:sz w:val="24"/>
          <w:lang w:val="en-US"/>
        </w:rPr>
        <w:t>05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B530E0">
        <w:rPr>
          <w:sz w:val="24"/>
          <w:lang w:val="en-US"/>
        </w:rPr>
        <w:t>245363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71</w:t>
      </w:r>
      <w:r w:rsidR="005A79BE">
        <w:rPr>
          <w:sz w:val="24"/>
          <w:lang w:val="en-US"/>
        </w:rPr>
        <w:t>,</w:t>
      </w:r>
      <w:r w:rsidR="00561D5F">
        <w:rPr>
          <w:sz w:val="24"/>
          <w:lang w:val="en-US"/>
        </w:rPr>
        <w:t>407</w:t>
      </w:r>
      <w:r w:rsidR="005A79BE">
        <w:rPr>
          <w:sz w:val="24"/>
          <w:lang w:val="en-US"/>
        </w:rPr>
        <w:t>.</w:t>
      </w:r>
      <w:r w:rsidR="00561D5F">
        <w:rPr>
          <w:sz w:val="24"/>
          <w:lang w:val="en-US"/>
        </w:rPr>
        <w:t>92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530E0">
        <w:rPr>
          <w:b/>
          <w:sz w:val="24"/>
          <w:lang w:val="en-US"/>
        </w:rPr>
        <w:t>ELSEWHERE AT VALENCIA</w:t>
      </w:r>
      <w:bookmarkStart w:id="0" w:name="_GoBack"/>
      <w:bookmarkEnd w:id="0"/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B530E0">
        <w:rPr>
          <w:sz w:val="24"/>
          <w:lang w:val="es-ES"/>
        </w:rPr>
        <w:t>ITAPOA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2017-09-29T20:50:00Z</dcterms:created>
  <dcterms:modified xsi:type="dcterms:W3CDTF">2017-09-29T20:50:00Z</dcterms:modified>
</cp:coreProperties>
</file>