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A79BE">
        <w:rPr>
          <w:sz w:val="24"/>
        </w:rPr>
        <w:t>14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A79BE">
        <w:rPr>
          <w:sz w:val="24"/>
        </w:rPr>
        <w:t>Septiembre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5A79BE">
        <w:rPr>
          <w:sz w:val="24"/>
        </w:rPr>
        <w:t>72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79BE">
        <w:rPr>
          <w:sz w:val="24"/>
        </w:rPr>
        <w:t>SEALAND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A79BE">
        <w:rPr>
          <w:sz w:val="24"/>
          <w:szCs w:val="24"/>
          <w:lang w:val="en-US"/>
        </w:rPr>
        <w:t>SEALAND PHILADELPHIA 1714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A79BE">
        <w:rPr>
          <w:sz w:val="24"/>
          <w:lang w:val="en-US"/>
        </w:rPr>
        <w:t>21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5A79BE">
        <w:rPr>
          <w:sz w:val="24"/>
          <w:lang w:val="en-US"/>
        </w:rPr>
        <w:t>9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5A79BE">
        <w:rPr>
          <w:sz w:val="24"/>
          <w:lang w:val="en-US"/>
        </w:rPr>
        <w:t>SLD634489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A79BE">
        <w:rPr>
          <w:sz w:val="24"/>
          <w:lang w:val="en-US"/>
        </w:rPr>
        <w:t>68,635.92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A79BE">
        <w:rPr>
          <w:b/>
          <w:sz w:val="24"/>
          <w:lang w:val="en-US"/>
        </w:rPr>
        <w:t>PREPAID AT VIGO</w:t>
      </w:r>
      <w:bookmarkStart w:id="0" w:name="_GoBack"/>
      <w:bookmarkEnd w:id="0"/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016176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2017-09-14T21:45:00Z</dcterms:created>
  <dcterms:modified xsi:type="dcterms:W3CDTF">2017-09-14T21:45:00Z</dcterms:modified>
</cp:coreProperties>
</file>