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167D3">
        <w:rPr>
          <w:sz w:val="24"/>
        </w:rPr>
        <w:t>2</w:t>
      </w:r>
      <w:r w:rsidR="00E727B7">
        <w:rPr>
          <w:sz w:val="24"/>
        </w:rPr>
        <w:t>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727B7">
        <w:rPr>
          <w:sz w:val="24"/>
        </w:rPr>
        <w:t>Jul</w:t>
      </w:r>
      <w:r w:rsidR="00FE624B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727B7">
        <w:rPr>
          <w:sz w:val="24"/>
        </w:rPr>
        <w:t>248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727B7">
        <w:rPr>
          <w:sz w:val="24"/>
          <w:szCs w:val="24"/>
          <w:lang w:val="en-US"/>
        </w:rPr>
        <w:t>HS LISZT 730</w:t>
      </w:r>
      <w:r w:rsidR="0069032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727B7">
        <w:rPr>
          <w:sz w:val="24"/>
          <w:lang w:val="en-US"/>
        </w:rPr>
        <w:t>24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E727B7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</w:t>
      </w:r>
      <w:r w:rsidR="00E727B7">
        <w:rPr>
          <w:sz w:val="24"/>
          <w:lang w:val="en-US"/>
        </w:rPr>
        <w:t>WU0471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E282B">
        <w:rPr>
          <w:sz w:val="24"/>
          <w:lang w:val="en-US"/>
        </w:rPr>
        <w:t>69</w:t>
      </w:r>
      <w:r>
        <w:rPr>
          <w:sz w:val="24"/>
          <w:lang w:val="en-US"/>
        </w:rPr>
        <w:t>,</w:t>
      </w:r>
      <w:r w:rsidR="000E282B">
        <w:rPr>
          <w:sz w:val="24"/>
          <w:lang w:val="en-US"/>
        </w:rPr>
        <w:t>478</w:t>
      </w:r>
      <w:r w:rsidR="00687BF2">
        <w:rPr>
          <w:sz w:val="24"/>
          <w:lang w:val="en-US"/>
        </w:rPr>
        <w:t>.</w:t>
      </w:r>
      <w:r w:rsidR="000E282B">
        <w:rPr>
          <w:sz w:val="24"/>
          <w:lang w:val="en-US"/>
        </w:rPr>
        <w:t>4</w:t>
      </w:r>
      <w:r w:rsidR="004C43D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90328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690328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184</w:t>
      </w:r>
      <w:r w:rsidR="00D44AE5">
        <w:rPr>
          <w:sz w:val="24"/>
          <w:lang w:val="es-ES"/>
        </w:rPr>
        <w:t>8</w:t>
      </w:r>
      <w:r w:rsidR="00690328">
        <w:rPr>
          <w:sz w:val="24"/>
          <w:lang w:val="es-ES"/>
        </w:rPr>
        <w:t xml:space="preserve"> CAJAS</w:t>
      </w:r>
      <w:r w:rsidR="000106DE">
        <w:rPr>
          <w:sz w:val="24"/>
          <w:szCs w:val="24"/>
          <w:lang w:val="pt-BR"/>
        </w:rPr>
        <w:t xml:space="preserve"> X </w:t>
      </w:r>
      <w:r w:rsidR="00690328">
        <w:rPr>
          <w:sz w:val="24"/>
          <w:szCs w:val="24"/>
          <w:lang w:val="pt-BR"/>
        </w:rPr>
        <w:t>1</w:t>
      </w:r>
      <w:r w:rsidR="000E282B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</w:t>
      </w:r>
      <w:r w:rsidR="00D21BF8" w:rsidRPr="00D21BF8">
        <w:rPr>
          <w:sz w:val="24"/>
          <w:szCs w:val="24"/>
          <w:lang w:val="pt-BR"/>
        </w:rPr>
        <w:t>,</w:t>
      </w:r>
      <w:r w:rsidR="000E282B">
        <w:rPr>
          <w:sz w:val="24"/>
          <w:szCs w:val="24"/>
          <w:lang w:val="pt-BR"/>
        </w:rPr>
        <w:t>4</w:t>
      </w:r>
      <w:r w:rsidR="00D44AE5">
        <w:rPr>
          <w:sz w:val="24"/>
          <w:szCs w:val="24"/>
          <w:lang w:val="pt-BR"/>
        </w:rPr>
        <w:t>8</w:t>
      </w:r>
      <w:bookmarkStart w:id="0" w:name="_GoBack"/>
      <w:bookmarkEnd w:id="0"/>
      <w:r w:rsidR="00690328">
        <w:rPr>
          <w:sz w:val="24"/>
          <w:szCs w:val="24"/>
          <w:lang w:val="pt-BR"/>
        </w:rPr>
        <w:t>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E282B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,</w:t>
      </w:r>
      <w:r w:rsidR="000E282B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2017-07-20T22:12:00Z</dcterms:created>
  <dcterms:modified xsi:type="dcterms:W3CDTF">2017-07-20T22:14:00Z</dcterms:modified>
</cp:coreProperties>
</file>