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3776A">
        <w:rPr>
          <w:sz w:val="24"/>
        </w:rPr>
        <w:t>07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3776A">
        <w:rPr>
          <w:sz w:val="24"/>
        </w:rPr>
        <w:t>Junio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B3604">
        <w:rPr>
          <w:color w:val="000000" w:themeColor="text1"/>
          <w:sz w:val="24"/>
        </w:rPr>
        <w:t>1</w:t>
      </w:r>
      <w:r w:rsidR="00E3776A">
        <w:rPr>
          <w:color w:val="000000" w:themeColor="text1"/>
          <w:sz w:val="24"/>
        </w:rPr>
        <w:t>68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3D2A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3776A">
        <w:rPr>
          <w:sz w:val="24"/>
          <w:szCs w:val="24"/>
          <w:lang w:val="en-US"/>
        </w:rPr>
        <w:t>MAGARI 724</w:t>
      </w:r>
      <w:r w:rsidR="00823D2A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3776A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3776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23D2A">
        <w:rPr>
          <w:sz w:val="24"/>
          <w:lang w:val="en-US"/>
        </w:rPr>
        <w:t>7LIMKU</w:t>
      </w:r>
      <w:r w:rsidR="00E3776A">
        <w:rPr>
          <w:sz w:val="24"/>
          <w:lang w:val="en-US"/>
        </w:rPr>
        <w:t>0556</w:t>
      </w:r>
      <w:r w:rsidR="00D93DAB">
        <w:rPr>
          <w:sz w:val="24"/>
          <w:lang w:val="en-US"/>
        </w:rPr>
        <w:t xml:space="preserve"> (2 FCL, 1 BL, 1 DAM, 1 </w:t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</w:r>
      <w:r w:rsidR="00D93DAB">
        <w:rPr>
          <w:sz w:val="24"/>
          <w:lang w:val="en-US"/>
        </w:rPr>
        <w:tab/>
        <w:t>FACTURA)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3776A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50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760</w:t>
      </w:r>
      <w:bookmarkStart w:id="0" w:name="_GoBack"/>
      <w:bookmarkEnd w:id="0"/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  <w:r w:rsidR="00D93DAB">
        <w:rPr>
          <w:sz w:val="24"/>
          <w:szCs w:val="24"/>
          <w:lang w:val="pt-BR"/>
        </w:rPr>
        <w:t>X FCL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r w:rsidR="00D93DAB">
        <w:rPr>
          <w:sz w:val="24"/>
          <w:szCs w:val="24"/>
          <w:lang w:val="pt-BR"/>
        </w:rPr>
        <w:t>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D93DAB">
        <w:rPr>
          <w:sz w:val="24"/>
          <w:lang w:val="es-ES"/>
        </w:rPr>
        <w:t xml:space="preserve"> X FCL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2A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360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AB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76A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2017-06-07T19:18:00Z</dcterms:created>
  <dcterms:modified xsi:type="dcterms:W3CDTF">2017-06-07T19:18:00Z</dcterms:modified>
</cp:coreProperties>
</file>