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-362841</wp:posOffset>
                </wp:positionH>
                <wp:positionV relativeFrom="paragraph">
                  <wp:posOffset>103183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FDD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8.1pt" to="446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CZtO+eAAAAAJAQAADwAAAGRycy9kb3ducmV2&#10;LnhtbEyPTU/CQBCG7yb+h82YeIMtoIC1W4IfBG9GwAO3oTu2jd3ZprvQxV/vctLjzPvknWeyRTCN&#10;OFHnassKRsMEBHFhdc2lgt12NZiDcB5ZY2OZFJzJwSK/vsow1bbnDzptfCliCbsUFVTet6mUrqjI&#10;oBvaljhmX7Yz6OPYlVJ32Mdy08hxkkylwZrjhQpbeq6o+N4cjYLl2s/O+9Vry/j+s3/RfXh7+gxK&#10;3d6E5SMIT8H/wXDRj+qQR6eDPbJ2olEwuJ+NIhqD6RhEBOYPkzsQh8tiAjLP5P8P8l8A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CZtO+e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974662">
        <w:rPr>
          <w:sz w:val="24"/>
          <w:szCs w:val="24"/>
        </w:rPr>
        <w:t>07</w:t>
      </w:r>
      <w:r>
        <w:rPr>
          <w:sz w:val="24"/>
          <w:szCs w:val="24"/>
        </w:rPr>
        <w:t xml:space="preserve"> de </w:t>
      </w:r>
      <w:r w:rsidR="00974662">
        <w:rPr>
          <w:sz w:val="24"/>
          <w:szCs w:val="24"/>
        </w:rPr>
        <w:t>Abril</w:t>
      </w:r>
      <w:r w:rsidR="00487E66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487E66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974662">
        <w:rPr>
          <w:sz w:val="24"/>
          <w:szCs w:val="24"/>
        </w:rPr>
        <w:t>101</w:t>
      </w:r>
      <w:r w:rsidR="00333709">
        <w:rPr>
          <w:sz w:val="24"/>
          <w:szCs w:val="24"/>
        </w:rPr>
        <w:t>-1</w:t>
      </w:r>
      <w:r w:rsidR="00487E66">
        <w:rPr>
          <w:sz w:val="24"/>
          <w:szCs w:val="24"/>
        </w:rPr>
        <w:t>7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4662">
        <w:rPr>
          <w:sz w:val="24"/>
          <w:szCs w:val="24"/>
        </w:rPr>
        <w:t>HAPAG LLOYD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97A77">
        <w:rPr>
          <w:sz w:val="24"/>
          <w:szCs w:val="24"/>
          <w:lang w:val="en-US"/>
        </w:rPr>
        <w:t>MAGARI 716N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487E66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97A77">
        <w:rPr>
          <w:sz w:val="24"/>
          <w:szCs w:val="24"/>
          <w:lang w:val="en-US"/>
        </w:rPr>
        <w:t>17</w:t>
      </w:r>
      <w:r w:rsidR="00333709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0</w:t>
      </w:r>
      <w:r w:rsidR="00F97A77">
        <w:rPr>
          <w:sz w:val="24"/>
          <w:szCs w:val="24"/>
          <w:lang w:val="en-US"/>
        </w:rPr>
        <w:t>4</w:t>
      </w:r>
      <w:bookmarkStart w:id="0" w:name="_GoBack"/>
      <w:bookmarkEnd w:id="0"/>
      <w:r w:rsidR="00333709" w:rsidRPr="00AE13A5">
        <w:rPr>
          <w:sz w:val="24"/>
          <w:szCs w:val="24"/>
          <w:lang w:val="en-US"/>
        </w:rPr>
        <w:t>/201</w:t>
      </w:r>
      <w:r w:rsidR="00F6666B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F6666B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9B17C5">
        <w:rPr>
          <w:sz w:val="24"/>
          <w:szCs w:val="24"/>
          <w:lang w:val="en-US"/>
        </w:rPr>
        <w:t>31324856</w:t>
      </w:r>
    </w:p>
    <w:p w:rsidR="00F6666B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</w:p>
    <w:p w:rsidR="00F6666B" w:rsidRPr="00F6666B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FOB;</w:t>
      </w:r>
      <w:r>
        <w:rPr>
          <w:sz w:val="24"/>
          <w:szCs w:val="24"/>
          <w:lang w:val="en-US"/>
        </w:rPr>
        <w:tab/>
        <w:t xml:space="preserve">US$ </w:t>
      </w:r>
      <w:r w:rsidR="009B17C5">
        <w:rPr>
          <w:sz w:val="24"/>
          <w:szCs w:val="24"/>
          <w:lang w:val="en-US"/>
        </w:rPr>
        <w:t>242</w:t>
      </w:r>
      <w:r>
        <w:rPr>
          <w:sz w:val="24"/>
          <w:szCs w:val="24"/>
          <w:lang w:val="en-US"/>
        </w:rPr>
        <w:t>,</w:t>
      </w:r>
      <w:r w:rsidR="009B17C5">
        <w:rPr>
          <w:sz w:val="24"/>
          <w:szCs w:val="24"/>
          <w:lang w:val="en-US"/>
        </w:rPr>
        <w:t>320</w:t>
      </w:r>
      <w:r>
        <w:rPr>
          <w:sz w:val="24"/>
          <w:szCs w:val="24"/>
          <w:lang w:val="en-US"/>
        </w:rPr>
        <w:t>.00</w:t>
      </w:r>
    </w:p>
    <w:p w:rsidR="00F6666B" w:rsidRPr="00AE13A5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AB36A6">
        <w:rPr>
          <w:rFonts w:ascii="Times New Roman" w:hAnsi="Times New Roman" w:cs="Times New Roman"/>
          <w:color w:val="auto"/>
          <w:lang w:val="en-US" w:eastAsia="es-ES"/>
        </w:rPr>
        <w:t>GUAYAQUIL, ECUADOR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C81592">
        <w:rPr>
          <w:rFonts w:ascii="Times New Roman" w:hAnsi="Times New Roman" w:cs="Times New Roman"/>
          <w:color w:val="auto"/>
          <w:lang w:val="en-US" w:eastAsia="es-ES"/>
        </w:rPr>
        <w:t>104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.</w:t>
      </w:r>
      <w:r w:rsidR="00814408">
        <w:rPr>
          <w:rFonts w:ascii="Times New Roman" w:hAnsi="Times New Roman" w:cs="Times New Roman"/>
          <w:color w:val="auto"/>
          <w:lang w:val="en-US" w:eastAsia="es-ES"/>
        </w:rPr>
        <w:t>0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0 MT OF </w:t>
      </w:r>
      <w:r w:rsidR="005D4D69" w:rsidRPr="005D4D69">
        <w:rPr>
          <w:rFonts w:ascii="Times New Roman" w:hAnsi="Times New Roman" w:cs="Times New Roman"/>
          <w:color w:val="auto"/>
          <w:lang w:val="en-US" w:eastAsia="es-ES"/>
        </w:rPr>
        <w:t>PERUVIAN</w:t>
      </w:r>
      <w:r w:rsidR="00AB36A6">
        <w:rPr>
          <w:rFonts w:ascii="Times New Roman" w:hAnsi="Times New Roman" w:cs="Times New Roman"/>
          <w:color w:val="auto"/>
          <w:lang w:val="en-US" w:eastAsia="es-ES"/>
        </w:rPr>
        <w:t xml:space="preserve"> </w:t>
      </w:r>
      <w:r w:rsidR="005D4D69" w:rsidRPr="005D4D69">
        <w:rPr>
          <w:rFonts w:ascii="Times New Roman" w:hAnsi="Times New Roman" w:cs="Times New Roman"/>
          <w:color w:val="auto"/>
          <w:lang w:val="en-US" w:eastAsia="es-ES"/>
        </w:rPr>
        <w:t>SQUID MEAL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 xml:space="preserve">HS CODE: </w:t>
      </w:r>
      <w:r w:rsidRPr="00D340CD">
        <w:rPr>
          <w:sz w:val="24"/>
          <w:szCs w:val="24"/>
          <w:lang w:val="en-US"/>
        </w:rPr>
        <w:t xml:space="preserve">2301209000 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C81592">
        <w:rPr>
          <w:sz w:val="24"/>
          <w:szCs w:val="24"/>
          <w:lang w:val="es-ES"/>
        </w:rPr>
        <w:t>4160</w:t>
      </w:r>
      <w:r w:rsidR="00333709">
        <w:rPr>
          <w:sz w:val="24"/>
          <w:szCs w:val="24"/>
          <w:lang w:val="es-ES"/>
        </w:rPr>
        <w:t xml:space="preserve"> BAGS</w:t>
      </w:r>
      <w:r w:rsidR="00C81592">
        <w:rPr>
          <w:sz w:val="24"/>
          <w:szCs w:val="24"/>
          <w:lang w:val="es-ES"/>
        </w:rPr>
        <w:t xml:space="preserve"> X 25</w:t>
      </w:r>
      <w:r w:rsidR="00C342B4">
        <w:rPr>
          <w:sz w:val="24"/>
          <w:szCs w:val="24"/>
          <w:lang w:val="es-ES"/>
        </w:rPr>
        <w:t xml:space="preserve"> KGS APPROX</w:t>
      </w:r>
      <w:r w:rsidR="00333709">
        <w:rPr>
          <w:sz w:val="24"/>
          <w:szCs w:val="24"/>
          <w:lang w:val="es-ES"/>
        </w:rPr>
        <w:t xml:space="preserve">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22496B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C81592">
        <w:rPr>
          <w:sz w:val="24"/>
          <w:szCs w:val="24"/>
          <w:lang w:val="es-ES"/>
        </w:rPr>
        <w:t>104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</w:t>
      </w:r>
      <w:r w:rsidR="00D86F3E">
        <w:rPr>
          <w:sz w:val="24"/>
          <w:szCs w:val="24"/>
          <w:lang w:val="es-ES"/>
        </w:rPr>
        <w:t>(SE FACTURARA EL PESO NETO)</w:t>
      </w:r>
      <w:r w:rsidR="00333709" w:rsidRPr="00AE13A5">
        <w:rPr>
          <w:sz w:val="24"/>
          <w:szCs w:val="24"/>
          <w:lang w:val="es-ES"/>
        </w:rPr>
        <w:t xml:space="preserve">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C342B4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C81592">
        <w:rPr>
          <w:sz w:val="24"/>
          <w:szCs w:val="24"/>
          <w:lang w:val="es-ES"/>
        </w:rPr>
        <w:t>105</w:t>
      </w:r>
      <w:r w:rsidR="00333709">
        <w:rPr>
          <w:sz w:val="24"/>
          <w:szCs w:val="24"/>
          <w:lang w:val="es-ES"/>
        </w:rPr>
        <w:t>,</w:t>
      </w:r>
      <w:r w:rsidR="00C81592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F6666B">
        <w:rPr>
          <w:sz w:val="24"/>
          <w:szCs w:val="24"/>
          <w:lang w:val="es-ES"/>
        </w:rPr>
        <w:t xml:space="preserve"> (LO QUE INDIQUE LA BALANZA)</w:t>
      </w:r>
    </w:p>
    <w:p w:rsidR="006C741B" w:rsidRDefault="006C741B" w:rsidP="00C342B4">
      <w:pPr>
        <w:ind w:left="4245" w:hanging="4245"/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5D4D6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6C5A8F" w:rsidRDefault="00333709" w:rsidP="00AB36A6">
      <w:pPr>
        <w:pStyle w:val="NormalWeb"/>
        <w:rPr>
          <w:lang w:val="es-ES" w:eastAsia="es-ES"/>
        </w:rPr>
      </w:pPr>
      <w:r w:rsidRPr="006A503A">
        <w:rPr>
          <w:lang w:val="es-ES" w:eastAsia="es-ES"/>
        </w:rPr>
        <w:t>CONSIGNATARIO:</w:t>
      </w:r>
      <w:r w:rsidRPr="006A503A">
        <w:rPr>
          <w:lang w:val="es-ES" w:eastAsia="es-ES"/>
        </w:rPr>
        <w:tab/>
      </w:r>
      <w:r w:rsidRP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bookmarkStart w:id="1" w:name="OLE_LINK1"/>
      <w:bookmarkStart w:id="2" w:name="OLE_LINK2"/>
      <w:r w:rsidR="00AB36A6" w:rsidRPr="006C5A8F">
        <w:rPr>
          <w:lang w:val="es-ES" w:eastAsia="es-ES"/>
        </w:rPr>
        <w:t>GISIS S.A.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RUC 0991295437001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KM 6.5 VIA DURAN TAMBO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GUAYAQUIL - ECUADOR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TLF</w:t>
      </w:r>
      <w:proofErr w:type="gramStart"/>
      <w:r w:rsidR="00AB36A6" w:rsidRPr="006C5A8F">
        <w:rPr>
          <w:lang w:val="es-ES" w:eastAsia="es-ES"/>
        </w:rPr>
        <w:t>:593</w:t>
      </w:r>
      <w:proofErr w:type="gramEnd"/>
      <w:r w:rsidR="00AB36A6" w:rsidRPr="006C5A8F">
        <w:rPr>
          <w:lang w:val="es-ES" w:eastAsia="es-ES"/>
        </w:rPr>
        <w:t>-4-2598100</w:t>
      </w:r>
      <w:bookmarkEnd w:id="1"/>
      <w:bookmarkEnd w:id="2"/>
    </w:p>
    <w:p w:rsidR="006C5A8F" w:rsidRDefault="00333709" w:rsidP="006C5A8F">
      <w:pPr>
        <w:pStyle w:val="NormalWeb"/>
        <w:rPr>
          <w:lang w:val="es-ES" w:eastAsia="es-ES"/>
        </w:rPr>
      </w:pPr>
      <w:proofErr w:type="spellStart"/>
      <w:r w:rsidRPr="005D4D69">
        <w:rPr>
          <w:lang w:val="es-ES" w:eastAsia="es-ES"/>
        </w:rPr>
        <w:t>Notify</w:t>
      </w:r>
      <w:proofErr w:type="spellEnd"/>
      <w:r w:rsidRPr="005D4D69">
        <w:rPr>
          <w:lang w:val="es-ES" w:eastAsia="es-ES"/>
        </w:rPr>
        <w:t xml:space="preserve"> </w:t>
      </w:r>
      <w:proofErr w:type="spellStart"/>
      <w:r w:rsidRPr="005D4D69">
        <w:rPr>
          <w:lang w:val="es-ES" w:eastAsia="es-ES"/>
        </w:rPr>
        <w:t>party</w:t>
      </w:r>
      <w:proofErr w:type="spellEnd"/>
      <w:r w:rsidRPr="005D4D69">
        <w:rPr>
          <w:lang w:val="es-ES" w:eastAsia="es-ES"/>
        </w:rPr>
        <w:t xml:space="preserve">: </w:t>
      </w:r>
      <w:r w:rsidRPr="005D4D69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="006C5A8F" w:rsidRPr="006C5A8F">
        <w:rPr>
          <w:lang w:val="es-ES" w:eastAsia="es-ES"/>
        </w:rPr>
        <w:t>GISIS S.A.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RUC 0991295437001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KM 6.5 VIA DURAN TAMBO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GUAYAQUIL - ECUADOR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TLF</w:t>
      </w:r>
      <w:proofErr w:type="gramStart"/>
      <w:r w:rsidR="006C5A8F" w:rsidRPr="006C5A8F">
        <w:rPr>
          <w:lang w:val="es-ES" w:eastAsia="es-ES"/>
        </w:rPr>
        <w:t>:593</w:t>
      </w:r>
      <w:proofErr w:type="gramEnd"/>
      <w:r w:rsidR="006C5A8F" w:rsidRPr="006C5A8F">
        <w:rPr>
          <w:lang w:val="es-ES" w:eastAsia="es-ES"/>
        </w:rPr>
        <w:t>-4-2598100</w:t>
      </w:r>
    </w:p>
    <w:p w:rsidR="00333709" w:rsidRPr="009E240C" w:rsidRDefault="00333709" w:rsidP="006C5A8F">
      <w:pPr>
        <w:pStyle w:val="NormalWeb"/>
        <w:rPr>
          <w:lang w:val="es-ES"/>
        </w:rPr>
      </w:pPr>
      <w:r w:rsidRPr="009E240C">
        <w:rPr>
          <w:lang w:val="es-ES"/>
        </w:rPr>
        <w:t>Atentamente,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96B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4C58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57EFB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E66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D69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5A8F"/>
    <w:rsid w:val="006C6122"/>
    <w:rsid w:val="006C6A20"/>
    <w:rsid w:val="006C741B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6959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662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17C5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36A6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2B4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592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6F3E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E7838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4FF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6666B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A77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DCD94FB-0118-4067-8EFF-79A239D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6F3E"/>
    <w:pPr>
      <w:spacing w:before="100" w:beforeAutospacing="1" w:after="100" w:afterAutospacing="1"/>
    </w:pPr>
    <w:rPr>
      <w:rFonts w:eastAsiaTheme="minorHAnsi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DE ACUERDO A LO SOLICITADO EL DIA DE HOY, TENEMOS A BIEN COTIZARLE  CARACOL CONGELADO EL CUAL ESTA SALIENDO EN MAYOR VOLUMEN LOS TAMAÑOS GRANDES</vt:lpstr>
      <vt:lpstr>    PORT LOGISTICS</vt:lpstr>
    </vt:vector>
  </TitlesOfParts>
  <Company>Peruvian Sea Food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2017-04-07T16:14:00Z</dcterms:created>
  <dcterms:modified xsi:type="dcterms:W3CDTF">2017-04-07T16:14:00Z</dcterms:modified>
</cp:coreProperties>
</file>