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150425">
        <w:rPr>
          <w:sz w:val="24"/>
          <w:szCs w:val="24"/>
        </w:rPr>
        <w:t>07</w:t>
      </w:r>
      <w:r>
        <w:rPr>
          <w:sz w:val="24"/>
          <w:szCs w:val="24"/>
        </w:rPr>
        <w:t xml:space="preserve"> de </w:t>
      </w:r>
      <w:r w:rsidR="00150425">
        <w:rPr>
          <w:sz w:val="24"/>
          <w:szCs w:val="24"/>
        </w:rPr>
        <w:t>Abril</w:t>
      </w:r>
      <w:r w:rsidR="004716B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150425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AD7F4C">
        <w:rPr>
          <w:sz w:val="24"/>
          <w:szCs w:val="24"/>
        </w:rPr>
        <w:t>1</w:t>
      </w:r>
      <w:r w:rsidR="00150425">
        <w:rPr>
          <w:sz w:val="24"/>
          <w:szCs w:val="24"/>
        </w:rPr>
        <w:t>06</w:t>
      </w:r>
      <w:r w:rsidR="00333709">
        <w:rPr>
          <w:sz w:val="24"/>
          <w:szCs w:val="24"/>
        </w:rPr>
        <w:t>-1</w:t>
      </w:r>
      <w:r w:rsidR="00150425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5355">
        <w:rPr>
          <w:sz w:val="24"/>
          <w:szCs w:val="24"/>
        </w:rPr>
        <w:t>MSC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50425">
        <w:rPr>
          <w:sz w:val="24"/>
          <w:szCs w:val="24"/>
          <w:lang w:val="en-US"/>
        </w:rPr>
        <w:t>SEALAND MANZANILLO 1706R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835355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50425">
        <w:rPr>
          <w:sz w:val="24"/>
          <w:szCs w:val="24"/>
          <w:lang w:val="en-US"/>
        </w:rPr>
        <w:t>13</w:t>
      </w:r>
      <w:r w:rsidR="00333709">
        <w:rPr>
          <w:sz w:val="24"/>
          <w:szCs w:val="24"/>
          <w:lang w:val="en-US"/>
        </w:rPr>
        <w:t>/</w:t>
      </w:r>
      <w:r w:rsidR="00150425">
        <w:rPr>
          <w:sz w:val="24"/>
          <w:szCs w:val="24"/>
          <w:lang w:val="en-US"/>
        </w:rPr>
        <w:t>04</w:t>
      </w:r>
      <w:r w:rsidR="00333709" w:rsidRPr="00AE13A5">
        <w:rPr>
          <w:sz w:val="24"/>
          <w:szCs w:val="24"/>
          <w:lang w:val="en-US"/>
        </w:rPr>
        <w:t>/201</w:t>
      </w:r>
      <w:r w:rsidR="00150425"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2264CA">
        <w:rPr>
          <w:sz w:val="24"/>
          <w:szCs w:val="24"/>
          <w:lang w:val="en-US"/>
        </w:rPr>
        <w:t>2</w:t>
      </w:r>
      <w:r w:rsidR="00150425">
        <w:rPr>
          <w:sz w:val="24"/>
          <w:szCs w:val="24"/>
          <w:lang w:val="en-US"/>
        </w:rPr>
        <w:t>29769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4716BF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10</w:t>
      </w:r>
      <w:r w:rsidR="00322FE7">
        <w:rPr>
          <w:sz w:val="24"/>
          <w:szCs w:val="24"/>
          <w:lang w:val="en-US"/>
        </w:rPr>
        <w:t>0</w:t>
      </w:r>
      <w:r w:rsidR="00EE45FE">
        <w:rPr>
          <w:sz w:val="24"/>
          <w:szCs w:val="24"/>
          <w:lang w:val="en-US"/>
        </w:rPr>
        <w:t>,</w:t>
      </w:r>
      <w:r w:rsidR="00322FE7">
        <w:rPr>
          <w:sz w:val="24"/>
          <w:szCs w:val="24"/>
          <w:lang w:val="en-US"/>
        </w:rPr>
        <w:t>490</w:t>
      </w:r>
      <w:bookmarkStart w:id="0" w:name="_GoBack"/>
      <w:bookmarkEnd w:id="0"/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PO</w:t>
      </w:r>
      <w:r w:rsidR="00C92DAD">
        <w:rPr>
          <w:rFonts w:ascii="Times New Roman" w:hAnsi="Times New Roman" w:cs="Times New Roman"/>
          <w:color w:val="auto"/>
          <w:lang w:val="en-US" w:eastAsia="es-ES"/>
        </w:rPr>
        <w:t>INTE DES GALETS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, REUNION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4716BF">
        <w:rPr>
          <w:rFonts w:ascii="Times New Roman" w:hAnsi="Times New Roman" w:cs="Times New Roman"/>
          <w:color w:val="auto"/>
          <w:lang w:val="en-US" w:eastAsia="es-ES"/>
        </w:rPr>
        <w:t>4</w:t>
      </w:r>
      <w:r w:rsidR="00513D1B">
        <w:rPr>
          <w:rFonts w:ascii="Times New Roman" w:hAnsi="Times New Roman" w:cs="Times New Roman"/>
          <w:color w:val="auto"/>
          <w:lang w:val="en-US" w:eastAsia="es-ES"/>
        </w:rPr>
        <w:t>5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PERUVIAN STEAM DRIED 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</w:p>
    <w:p w:rsidR="00333709" w:rsidRPr="00D340CD" w:rsidRDefault="00D340CD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 w:rsidR="00333709"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716BF">
        <w:rPr>
          <w:sz w:val="24"/>
          <w:szCs w:val="24"/>
          <w:lang w:val="es-ES"/>
        </w:rPr>
        <w:t>18</w:t>
      </w:r>
      <w:r w:rsidR="00513D1B">
        <w:rPr>
          <w:sz w:val="24"/>
          <w:szCs w:val="24"/>
          <w:lang w:val="es-ES"/>
        </w:rPr>
        <w:t>0</w:t>
      </w:r>
      <w:r w:rsidR="004716BF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 xml:space="preserve"> BAGS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716BF">
        <w:rPr>
          <w:sz w:val="24"/>
          <w:szCs w:val="24"/>
          <w:lang w:val="es-ES"/>
        </w:rPr>
        <w:t>4</w:t>
      </w:r>
      <w:r w:rsidR="00513D1B">
        <w:rPr>
          <w:sz w:val="24"/>
          <w:szCs w:val="24"/>
          <w:lang w:val="es-ES"/>
        </w:rPr>
        <w:t>5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716BF">
        <w:rPr>
          <w:sz w:val="24"/>
          <w:szCs w:val="24"/>
          <w:lang w:val="es-ES"/>
        </w:rPr>
        <w:t>4</w:t>
      </w:r>
      <w:r w:rsidR="00513D1B">
        <w:rPr>
          <w:sz w:val="24"/>
          <w:szCs w:val="24"/>
          <w:lang w:val="es-ES"/>
        </w:rPr>
        <w:t>5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6A503A" w:rsidRDefault="006A503A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2264CA" w:rsidRDefault="00333709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NUTRIMA PRODUCTION SAS </w:t>
      </w:r>
    </w:p>
    <w:p w:rsidR="00A52F75" w:rsidRPr="00A52F75" w:rsidRDefault="002264CA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8 RUE </w:t>
      </w:r>
      <w:r>
        <w:rPr>
          <w:rFonts w:ascii="Times New Roman" w:hAnsi="Times New Roman" w:cs="Times New Roman"/>
          <w:color w:val="auto"/>
          <w:lang w:val="es-ES" w:eastAsia="es-ES"/>
        </w:rPr>
        <w:t>C</w:t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LAUDE CHAPPE - ZAC 2000 </w:t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97420 LE PORT LA REUNION ISLAND. </w:t>
      </w:r>
    </w:p>
    <w:p w:rsidR="00A52F75" w:rsidRPr="00A52F75" w:rsidRDefault="00A52F75" w:rsidP="00A52F75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A52F75">
        <w:rPr>
          <w:sz w:val="24"/>
          <w:szCs w:val="24"/>
          <w:lang w:val="es-ES"/>
        </w:rPr>
        <w:t xml:space="preserve">PHONE: 262 262 70 90 00 </w:t>
      </w:r>
    </w:p>
    <w:p w:rsidR="00333709" w:rsidRPr="00A52F75" w:rsidRDefault="00A52F75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>CTC: MS. HANITRA</w:t>
      </w:r>
    </w:p>
    <w:p w:rsidR="00333709" w:rsidRPr="006B151D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2264CA" w:rsidRDefault="00333709" w:rsidP="002264C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6B151D">
        <w:rPr>
          <w:lang w:val="es-ES"/>
        </w:rPr>
        <w:t xml:space="preserve"> </w:t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="002264CA" w:rsidRPr="00A52F75">
        <w:rPr>
          <w:rFonts w:ascii="Times New Roman" w:hAnsi="Times New Roman" w:cs="Times New Roman"/>
          <w:color w:val="auto"/>
          <w:lang w:val="es-ES" w:eastAsia="es-ES"/>
        </w:rPr>
        <w:t xml:space="preserve">NUTRIMA PRODUCTION SAS </w:t>
      </w:r>
    </w:p>
    <w:p w:rsidR="002264CA" w:rsidRPr="00A52F75" w:rsidRDefault="002264CA" w:rsidP="002264C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 xml:space="preserve">8 RUE </w:t>
      </w:r>
      <w:r>
        <w:rPr>
          <w:rFonts w:ascii="Times New Roman" w:hAnsi="Times New Roman" w:cs="Times New Roman"/>
          <w:color w:val="auto"/>
          <w:lang w:val="es-ES" w:eastAsia="es-ES"/>
        </w:rPr>
        <w:t>C</w:t>
      </w:r>
      <w:r w:rsidRPr="00A52F75">
        <w:rPr>
          <w:rFonts w:ascii="Times New Roman" w:hAnsi="Times New Roman" w:cs="Times New Roman"/>
          <w:color w:val="auto"/>
          <w:lang w:val="es-ES" w:eastAsia="es-ES"/>
        </w:rPr>
        <w:t xml:space="preserve">LAUDE CHAPPE - ZAC 2000 </w:t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 xml:space="preserve">97420 LE PORT LA REUNION ISLAND. </w:t>
      </w:r>
    </w:p>
    <w:p w:rsidR="002264CA" w:rsidRPr="00A52F75" w:rsidRDefault="002264CA" w:rsidP="002264C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A52F75">
        <w:rPr>
          <w:sz w:val="24"/>
          <w:szCs w:val="24"/>
          <w:lang w:val="es-ES"/>
        </w:rPr>
        <w:t xml:space="preserve">PHONE: 262 262 70 90 00 </w:t>
      </w:r>
    </w:p>
    <w:p w:rsidR="002264CA" w:rsidRPr="00A52F75" w:rsidRDefault="002264CA" w:rsidP="002264C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>CTC: MS. HANITRA</w:t>
      </w:r>
    </w:p>
    <w:p w:rsidR="00333709" w:rsidRPr="009E240C" w:rsidRDefault="00333709" w:rsidP="002264CA">
      <w:pPr>
        <w:pStyle w:val="Default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0425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264CA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22FE7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16BF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3D1B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D7F4C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3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2017-04-07T22:29:00Z</dcterms:created>
  <dcterms:modified xsi:type="dcterms:W3CDTF">2017-04-07T22:30:00Z</dcterms:modified>
</cp:coreProperties>
</file>