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D672E">
        <w:rPr>
          <w:sz w:val="24"/>
        </w:rPr>
        <w:t>0</w:t>
      </w:r>
      <w:r w:rsidR="00625E8F">
        <w:rPr>
          <w:sz w:val="24"/>
        </w:rPr>
        <w:t>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25E8F">
        <w:rPr>
          <w:sz w:val="24"/>
        </w:rPr>
        <w:t>Ene</w:t>
      </w:r>
      <w:r w:rsidR="00786654">
        <w:rPr>
          <w:sz w:val="24"/>
        </w:rPr>
        <w:t>r</w:t>
      </w:r>
      <w:r w:rsidR="00625E8F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D672E">
        <w:rPr>
          <w:color w:val="000000" w:themeColor="text1"/>
          <w:sz w:val="24"/>
        </w:rPr>
        <w:t>2</w:t>
      </w:r>
      <w:r w:rsidR="00625E8F">
        <w:rPr>
          <w:color w:val="000000" w:themeColor="text1"/>
          <w:sz w:val="24"/>
        </w:rPr>
        <w:t>20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E8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25E8F" w:rsidRPr="00625E8F">
        <w:rPr>
          <w:sz w:val="24"/>
          <w:szCs w:val="24"/>
          <w:lang w:val="en-US"/>
        </w:rPr>
        <w:t>MSC VIDISHA R. NQ702R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25E8F">
        <w:rPr>
          <w:sz w:val="24"/>
          <w:lang w:val="en-US"/>
        </w:rPr>
        <w:t>1</w:t>
      </w:r>
      <w:r w:rsidR="000D672E">
        <w:rPr>
          <w:sz w:val="24"/>
          <w:lang w:val="en-US"/>
        </w:rPr>
        <w:t>2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875A07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5E8F" w:rsidRPr="00625E8F">
        <w:rPr>
          <w:sz w:val="24"/>
          <w:lang w:val="en-US"/>
        </w:rPr>
        <w:t>087LIM220361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D073A5">
        <w:rPr>
          <w:color w:val="000000" w:themeColor="text1"/>
          <w:sz w:val="24"/>
          <w:lang w:val="en-US"/>
        </w:rPr>
        <w:t>26</w:t>
      </w:r>
      <w:r w:rsidR="00576536" w:rsidRPr="00D073A5">
        <w:rPr>
          <w:color w:val="000000" w:themeColor="text1"/>
          <w:sz w:val="24"/>
          <w:lang w:val="en-US"/>
        </w:rPr>
        <w:t>,</w:t>
      </w:r>
      <w:r w:rsidRPr="00D073A5">
        <w:rPr>
          <w:color w:val="000000" w:themeColor="text1"/>
          <w:sz w:val="24"/>
          <w:lang w:val="en-US"/>
        </w:rPr>
        <w:t>995</w:t>
      </w:r>
      <w:r w:rsidR="00576536" w:rsidRPr="00D073A5">
        <w:rPr>
          <w:color w:val="000000" w:themeColor="text1"/>
          <w:sz w:val="24"/>
          <w:lang w:val="en-US"/>
        </w:rPr>
        <w:t>.</w:t>
      </w:r>
      <w:r w:rsidRPr="00D073A5">
        <w:rPr>
          <w:color w:val="000000" w:themeColor="text1"/>
          <w:sz w:val="24"/>
          <w:lang w:val="en-US"/>
        </w:rPr>
        <w:t>2</w:t>
      </w:r>
      <w:r w:rsidR="00576536" w:rsidRPr="00D073A5">
        <w:rPr>
          <w:color w:val="000000" w:themeColor="text1"/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625E8F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AND PIECES </w:t>
      </w:r>
      <w:r w:rsidR="002F100C" w:rsidRPr="002F100C">
        <w:rPr>
          <w:sz w:val="24"/>
          <w:lang w:val="es-ES"/>
        </w:rPr>
        <w:t>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D7265">
        <w:rPr>
          <w:sz w:val="24"/>
          <w:lang w:val="es-ES"/>
        </w:rPr>
        <w:t>1216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D7265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0D7265">
        <w:rPr>
          <w:sz w:val="24"/>
          <w:szCs w:val="24"/>
          <w:lang w:val="pt-BR"/>
        </w:rPr>
        <w:t>995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7</cp:revision>
  <cp:lastPrinted>2006-11-24T21:30:00Z</cp:lastPrinted>
  <dcterms:created xsi:type="dcterms:W3CDTF">2016-11-08T17:01:00Z</dcterms:created>
  <dcterms:modified xsi:type="dcterms:W3CDTF">2017-01-04T16:16:00Z</dcterms:modified>
</cp:coreProperties>
</file>