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74D70">
        <w:rPr>
          <w:sz w:val="24"/>
        </w:rPr>
        <w:t>15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74D70">
        <w:rPr>
          <w:sz w:val="24"/>
        </w:rPr>
        <w:t>Dici</w:t>
      </w:r>
      <w:r w:rsidR="00BE577E">
        <w:rPr>
          <w:sz w:val="24"/>
        </w:rPr>
        <w:t>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74D70">
        <w:rPr>
          <w:color w:val="000000" w:themeColor="text1"/>
          <w:sz w:val="24"/>
        </w:rPr>
        <w:t>212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74D70">
        <w:rPr>
          <w:sz w:val="24"/>
          <w:szCs w:val="24"/>
          <w:lang w:val="en-US"/>
        </w:rPr>
        <w:t>CAROLINA STAR 6246N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74D70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DB0DA9">
        <w:rPr>
          <w:sz w:val="24"/>
          <w:lang w:val="en-US"/>
        </w:rPr>
        <w:t>1</w:t>
      </w:r>
      <w:r w:rsidR="00374D70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374D70">
        <w:rPr>
          <w:sz w:val="24"/>
          <w:lang w:val="en-US"/>
        </w:rPr>
        <w:t>816807</w:t>
      </w:r>
    </w:p>
    <w:p w:rsidR="00875794" w:rsidRDefault="00875794" w:rsidP="00C64A86">
      <w:pPr>
        <w:rPr>
          <w:sz w:val="24"/>
          <w:lang w:val="en-US"/>
        </w:rPr>
      </w:pPr>
    </w:p>
    <w:p w:rsidR="00576536" w:rsidRPr="009B3084" w:rsidRDefault="0046654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782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9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A2CD3" w:rsidRPr="007A2CD3">
        <w:rPr>
          <w:sz w:val="24"/>
          <w:lang w:val="en-US"/>
        </w:rPr>
        <w:t>FDA REG. NO. 14418337620</w:t>
      </w:r>
    </w:p>
    <w:p w:rsidR="007A2CD3" w:rsidRDefault="00BF6503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Pr="00BF6503">
        <w:rPr>
          <w:sz w:val="24"/>
          <w:lang w:val="en-US"/>
        </w:rPr>
        <w:t>FOR BAIT PURPOSE ON</w:t>
      </w:r>
      <w:r>
        <w:rPr>
          <w:sz w:val="24"/>
          <w:lang w:val="en-US"/>
        </w:rPr>
        <w:t>LY (NOT FOR HUMAN CONSUMPTION)</w:t>
      </w:r>
    </w:p>
    <w:p w:rsidR="00BF6503" w:rsidRPr="009B3084" w:rsidRDefault="00BF6503">
      <w:pPr>
        <w:ind w:left="4245" w:hanging="4245"/>
        <w:jc w:val="both"/>
        <w:rPr>
          <w:sz w:val="24"/>
          <w:lang w:val="en-US"/>
        </w:rPr>
      </w:pPr>
    </w:p>
    <w:p w:rsidR="00C51A27" w:rsidRPr="00BF6503" w:rsidRDefault="00F032E3">
      <w:pPr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PUE</w:t>
      </w:r>
      <w:r w:rsidRPr="00BF6503">
        <w:rPr>
          <w:sz w:val="24"/>
          <w:lang w:val="en-US"/>
        </w:rPr>
        <w:t>RTO DE EMBARQUE:</w:t>
      </w:r>
      <w:r w:rsidRPr="00BF6503">
        <w:rPr>
          <w:sz w:val="24"/>
          <w:lang w:val="en-US"/>
        </w:rPr>
        <w:tab/>
      </w:r>
      <w:r w:rsidRPr="00BF6503">
        <w:rPr>
          <w:sz w:val="24"/>
          <w:lang w:val="en-US"/>
        </w:rPr>
        <w:tab/>
      </w:r>
      <w:r w:rsidRPr="00BF6503">
        <w:rPr>
          <w:sz w:val="24"/>
          <w:lang w:val="en-US"/>
        </w:rPr>
        <w:tab/>
      </w:r>
      <w:smartTag w:uri="urn:schemas-microsoft-com:office:smarttags" w:element="place">
        <w:smartTag w:uri="urn:schemas-microsoft-com:office:smarttags" w:element="City">
          <w:r w:rsidRPr="00BF6503">
            <w:rPr>
              <w:sz w:val="24"/>
              <w:lang w:val="en-US"/>
            </w:rPr>
            <w:t>PAITA</w:t>
          </w:r>
        </w:smartTag>
        <w:r w:rsidRPr="00BF6503">
          <w:rPr>
            <w:sz w:val="24"/>
            <w:lang w:val="en-US"/>
          </w:rPr>
          <w:t xml:space="preserve">, </w:t>
        </w:r>
        <w:smartTag w:uri="urn:schemas-microsoft-com:office:smarttags" w:element="country-region">
          <w:r w:rsidR="00C51A27" w:rsidRPr="00BF6503">
            <w:rPr>
              <w:sz w:val="24"/>
              <w:lang w:val="en-US"/>
            </w:rPr>
            <w:t>PERU</w:t>
          </w:r>
        </w:smartTag>
      </w:smartTag>
    </w:p>
    <w:p w:rsidR="00C51A27" w:rsidRPr="00BF6503" w:rsidRDefault="00C51A27">
      <w:pPr>
        <w:jc w:val="both"/>
        <w:rPr>
          <w:sz w:val="24"/>
          <w:lang w:val="en-U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E577E">
        <w:rPr>
          <w:sz w:val="24"/>
          <w:lang w:val="es-ES"/>
        </w:rPr>
        <w:t>OAKLAND</w:t>
      </w:r>
      <w:r w:rsidR="00DB0DA9">
        <w:rPr>
          <w:sz w:val="24"/>
          <w:lang w:val="es-ES"/>
        </w:rPr>
        <w:t>, UNITED STATES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66542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466542">
        <w:rPr>
          <w:sz w:val="24"/>
          <w:lang w:val="es-ES"/>
        </w:rPr>
        <w:t>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66542">
        <w:rPr>
          <w:sz w:val="24"/>
          <w:lang w:val="es-ES"/>
        </w:rPr>
        <w:t xml:space="preserve">1142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466542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BF6503" w:rsidRDefault="00BF650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66542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466542">
        <w:rPr>
          <w:sz w:val="24"/>
          <w:szCs w:val="24"/>
          <w:lang w:val="pt-BR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B0DA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CF0A1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bookmarkStart w:id="0" w:name="_GoBack"/>
      <w:bookmarkEnd w:id="0"/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75794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875794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C3404" w:rsidRDefault="008967C5" w:rsidP="0087579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75794" w:rsidRDefault="00875794" w:rsidP="00875794">
      <w:pPr>
        <w:jc w:val="both"/>
        <w:rPr>
          <w:sz w:val="24"/>
          <w:szCs w:val="24"/>
          <w:lang w:val="sv-SE"/>
        </w:rPr>
      </w:pPr>
    </w:p>
    <w:p w:rsidR="00BE577E" w:rsidRPr="000C3404" w:rsidRDefault="00BE577E" w:rsidP="00BE577E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BE577E" w:rsidRPr="00CA3F7C" w:rsidRDefault="00BE577E" w:rsidP="00BE577E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BE577E" w:rsidRPr="00CA3F7C" w:rsidRDefault="00BE577E" w:rsidP="00BE577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BE577E" w:rsidRPr="000C3404" w:rsidRDefault="00BE577E" w:rsidP="00875794">
      <w:pPr>
        <w:jc w:val="both"/>
        <w:rPr>
          <w:sz w:val="24"/>
          <w:szCs w:val="24"/>
          <w:lang w:val="sv-SE"/>
        </w:rPr>
      </w:pPr>
    </w:p>
    <w:p w:rsidR="003B7F1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4D7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6542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2CD3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794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0496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577E"/>
    <w:rsid w:val="00BF638E"/>
    <w:rsid w:val="00BF6503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0DA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2016-12-15T21:14:00Z</dcterms:created>
  <dcterms:modified xsi:type="dcterms:W3CDTF">2016-12-15T21:14:00Z</dcterms:modified>
</cp:coreProperties>
</file>