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810765">
        <w:rPr>
          <w:sz w:val="24"/>
        </w:rPr>
        <w:t>2</w:t>
      </w:r>
      <w:r w:rsidR="00967FF8">
        <w:rPr>
          <w:sz w:val="24"/>
        </w:rPr>
        <w:t>5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967FF8">
        <w:rPr>
          <w:sz w:val="24"/>
        </w:rPr>
        <w:t>Octubre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503EC6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CF0A12">
        <w:rPr>
          <w:color w:val="000000" w:themeColor="text1"/>
          <w:sz w:val="24"/>
        </w:rPr>
        <w:t>1</w:t>
      </w:r>
      <w:r w:rsidR="00967FF8">
        <w:rPr>
          <w:color w:val="000000" w:themeColor="text1"/>
          <w:sz w:val="24"/>
        </w:rPr>
        <w:t>74</w:t>
      </w:r>
      <w:r w:rsidR="007015E8" w:rsidRPr="00ED4A49">
        <w:rPr>
          <w:color w:val="000000" w:themeColor="text1"/>
          <w:sz w:val="24"/>
        </w:rPr>
        <w:t>-1</w:t>
      </w:r>
      <w:r w:rsidR="00503EC6">
        <w:rPr>
          <w:color w:val="000000" w:themeColor="text1"/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967C5">
        <w:rPr>
          <w:sz w:val="24"/>
        </w:rPr>
        <w:t>HAPAG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967FF8">
        <w:rPr>
          <w:sz w:val="24"/>
          <w:szCs w:val="24"/>
          <w:lang w:val="en-US"/>
        </w:rPr>
        <w:t>DOMINGO 6239N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967FF8">
        <w:rPr>
          <w:sz w:val="24"/>
          <w:lang w:val="en-US"/>
        </w:rPr>
        <w:t>31</w:t>
      </w:r>
      <w:r w:rsidR="0085345E">
        <w:rPr>
          <w:sz w:val="24"/>
          <w:lang w:val="en-US"/>
        </w:rPr>
        <w:t>/</w:t>
      </w:r>
      <w:r w:rsidR="00967FF8">
        <w:rPr>
          <w:sz w:val="24"/>
          <w:lang w:val="en-US"/>
        </w:rPr>
        <w:t>10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503EC6">
        <w:rPr>
          <w:sz w:val="24"/>
          <w:lang w:val="en-US"/>
        </w:rPr>
        <w:t>6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13A4C">
        <w:rPr>
          <w:sz w:val="24"/>
          <w:lang w:val="en-US"/>
        </w:rPr>
        <w:t>97</w:t>
      </w:r>
      <w:r w:rsidR="00967FF8">
        <w:rPr>
          <w:sz w:val="24"/>
          <w:lang w:val="en-US"/>
        </w:rPr>
        <w:t>609253</w:t>
      </w:r>
      <w:r w:rsidR="00D13A4C">
        <w:rPr>
          <w:sz w:val="24"/>
          <w:lang w:val="en-US"/>
        </w:rPr>
        <w:t xml:space="preserve"> 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967FF8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18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330</w:t>
      </w:r>
      <w:r w:rsidR="00576536">
        <w:rPr>
          <w:sz w:val="24"/>
          <w:lang w:val="en-US"/>
        </w:rPr>
        <w:t>.00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133A9">
        <w:rPr>
          <w:b/>
          <w:sz w:val="24"/>
          <w:lang w:val="en-US"/>
        </w:rPr>
        <w:t>PREPAID</w:t>
      </w:r>
      <w:r w:rsidR="009011BB">
        <w:rPr>
          <w:b/>
          <w:sz w:val="24"/>
          <w:lang w:val="en-US"/>
        </w:rPr>
        <w:t xml:space="preserve">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AC2D78">
        <w:rPr>
          <w:sz w:val="24"/>
          <w:lang w:val="es-ES"/>
        </w:rPr>
        <w:t>QINGDAO,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AC2D78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AC2D78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D13A4C">
        <w:rPr>
          <w:sz w:val="24"/>
          <w:lang w:val="es-ES"/>
        </w:rPr>
        <w:t>9</w:t>
      </w:r>
      <w:r w:rsidR="00967FF8">
        <w:rPr>
          <w:sz w:val="24"/>
          <w:lang w:val="es-ES"/>
        </w:rPr>
        <w:t>4</w:t>
      </w:r>
      <w:r w:rsidR="00D13A4C">
        <w:rPr>
          <w:sz w:val="24"/>
          <w:lang w:val="es-ES"/>
        </w:rPr>
        <w:t>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AC2D78">
        <w:rPr>
          <w:sz w:val="24"/>
          <w:szCs w:val="24"/>
          <w:lang w:val="pt-BR"/>
        </w:rPr>
        <w:t>30</w:t>
      </w:r>
      <w:r w:rsidR="004C5B82">
        <w:rPr>
          <w:sz w:val="24"/>
          <w:szCs w:val="24"/>
          <w:lang w:val="pt-BR"/>
        </w:rPr>
        <w:t xml:space="preserve"> KGS.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CF0A12">
        <w:rPr>
          <w:sz w:val="24"/>
          <w:szCs w:val="24"/>
          <w:lang w:val="pt-BR"/>
        </w:rPr>
        <w:t>8</w:t>
      </w:r>
      <w:r w:rsidR="00A6152A">
        <w:rPr>
          <w:sz w:val="24"/>
          <w:szCs w:val="24"/>
          <w:lang w:val="pt-BR"/>
        </w:rPr>
        <w:t>,</w:t>
      </w:r>
      <w:r w:rsidR="00CF0A12">
        <w:rPr>
          <w:sz w:val="24"/>
          <w:szCs w:val="24"/>
          <w:lang w:val="pt-BR"/>
        </w:rPr>
        <w:t>2</w:t>
      </w:r>
      <w:r w:rsidR="00D13A4C">
        <w:rPr>
          <w:sz w:val="24"/>
          <w:szCs w:val="24"/>
          <w:lang w:val="pt-BR"/>
        </w:rPr>
        <w:t>00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AC2D78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A129B2">
        <w:rPr>
          <w:sz w:val="24"/>
          <w:lang w:val="es-ES"/>
        </w:rPr>
        <w:t>2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  <w:bookmarkStart w:id="0" w:name="_GoBack"/>
      <w:bookmarkEnd w:id="0"/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C3404" w:rsidRPr="000C3404" w:rsidRDefault="000C3404" w:rsidP="000C3404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F133A9" w:rsidRPr="00F133A9" w:rsidRDefault="00F133A9" w:rsidP="00F133A9">
      <w:pPr>
        <w:ind w:left="4245" w:hanging="4245"/>
        <w:jc w:val="both"/>
        <w:rPr>
          <w:sz w:val="24"/>
          <w:szCs w:val="24"/>
          <w:lang w:val="en-US"/>
        </w:rPr>
      </w:pPr>
      <w:r w:rsidRPr="00F133A9">
        <w:rPr>
          <w:sz w:val="24"/>
          <w:szCs w:val="24"/>
          <w:lang w:val="en-US"/>
        </w:rPr>
        <w:t>INTERATLANTIC FISH S.L.U.</w:t>
      </w:r>
      <w:r w:rsidRPr="00F133A9">
        <w:rPr>
          <w:sz w:val="24"/>
          <w:szCs w:val="24"/>
          <w:lang w:val="en-US"/>
        </w:rPr>
        <w:tab/>
      </w:r>
    </w:p>
    <w:p w:rsidR="00F133A9" w:rsidRPr="00F133A9" w:rsidRDefault="00F133A9" w:rsidP="00F133A9">
      <w:pPr>
        <w:ind w:left="4245" w:hanging="4245"/>
        <w:jc w:val="both"/>
        <w:rPr>
          <w:sz w:val="24"/>
          <w:szCs w:val="24"/>
          <w:lang w:val="en-US"/>
        </w:rPr>
      </w:pPr>
      <w:r w:rsidRPr="00F133A9">
        <w:rPr>
          <w:sz w:val="24"/>
          <w:szCs w:val="24"/>
          <w:lang w:val="en-US"/>
        </w:rPr>
        <w:t>COLON 28 2 EDIF. PLATINO 36201</w:t>
      </w:r>
    </w:p>
    <w:p w:rsidR="003B7F19" w:rsidRPr="0005057A" w:rsidRDefault="00F133A9" w:rsidP="00F133A9">
      <w:pPr>
        <w:ind w:left="4245" w:hanging="4245"/>
        <w:jc w:val="both"/>
        <w:rPr>
          <w:sz w:val="24"/>
          <w:szCs w:val="24"/>
          <w:lang w:val="sv-SE"/>
        </w:rPr>
      </w:pPr>
      <w:r w:rsidRPr="00F133A9">
        <w:rPr>
          <w:sz w:val="24"/>
          <w:szCs w:val="24"/>
          <w:lang w:val="en-US"/>
        </w:rPr>
        <w:t>VIGO, ESPANA</w:t>
      </w:r>
      <w:r w:rsidR="00F81DC4">
        <w:rPr>
          <w:sz w:val="24"/>
          <w:szCs w:val="24"/>
          <w:lang w:val="sv-SE"/>
        </w:rPr>
        <w:tab/>
      </w:r>
      <w:r w:rsidR="00F81DC4">
        <w:rPr>
          <w:sz w:val="24"/>
          <w:szCs w:val="24"/>
          <w:lang w:val="sv-SE"/>
        </w:rPr>
        <w:tab/>
      </w:r>
    </w:p>
    <w:p w:rsidR="00F133A9" w:rsidRDefault="00F133A9" w:rsidP="0005057A">
      <w:pPr>
        <w:jc w:val="both"/>
        <w:rPr>
          <w:sz w:val="24"/>
          <w:lang w:val="es-ES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2016-10-25T21:47:00Z</dcterms:created>
  <dcterms:modified xsi:type="dcterms:W3CDTF">2016-10-25T21:47:00Z</dcterms:modified>
</cp:coreProperties>
</file>