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B046C4">
        <w:rPr>
          <w:sz w:val="24"/>
          <w:szCs w:val="24"/>
        </w:rPr>
        <w:t>15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B046C4">
        <w:rPr>
          <w:sz w:val="24"/>
          <w:szCs w:val="24"/>
        </w:rPr>
        <w:t>Septiembre</w:t>
      </w:r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D237C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B046C4">
        <w:rPr>
          <w:sz w:val="24"/>
          <w:szCs w:val="24"/>
        </w:rPr>
        <w:t>131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D237C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6FC9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B046C4">
        <w:rPr>
          <w:sz w:val="24"/>
          <w:szCs w:val="24"/>
          <w:lang w:val="en-US"/>
        </w:rPr>
        <w:t>GUAYAQUIL</w:t>
      </w:r>
      <w:r w:rsidR="002C6FC9">
        <w:rPr>
          <w:sz w:val="24"/>
          <w:szCs w:val="24"/>
          <w:lang w:val="en-US"/>
        </w:rPr>
        <w:t xml:space="preserve"> 1604R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46C4">
        <w:rPr>
          <w:sz w:val="24"/>
          <w:szCs w:val="24"/>
          <w:lang w:val="en-US"/>
        </w:rPr>
        <w:t>22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B046C4">
        <w:rPr>
          <w:sz w:val="24"/>
          <w:szCs w:val="24"/>
          <w:lang w:val="en-US"/>
        </w:rPr>
        <w:t>9</w:t>
      </w:r>
      <w:r w:rsidR="00C30DC7">
        <w:rPr>
          <w:sz w:val="24"/>
          <w:szCs w:val="24"/>
          <w:lang w:val="en-US"/>
        </w:rPr>
        <w:t>/201</w:t>
      </w:r>
      <w:r w:rsidR="00D237CE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2C6FC9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20</w:t>
      </w:r>
      <w:r w:rsidR="00B046C4">
        <w:rPr>
          <w:sz w:val="24"/>
          <w:szCs w:val="24"/>
          <w:lang w:val="en-US"/>
        </w:rPr>
        <w:t>5676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BD680C">
        <w:rPr>
          <w:sz w:val="24"/>
          <w:szCs w:val="24"/>
          <w:lang w:val="en-US"/>
        </w:rPr>
        <w:t>52</w:t>
      </w:r>
      <w:r w:rsidR="00601DBB">
        <w:rPr>
          <w:sz w:val="24"/>
          <w:szCs w:val="24"/>
          <w:lang w:val="en-US"/>
        </w:rPr>
        <w:t>,</w:t>
      </w:r>
      <w:r w:rsidR="00B046C4">
        <w:rPr>
          <w:sz w:val="24"/>
          <w:szCs w:val="24"/>
          <w:lang w:val="en-US"/>
        </w:rPr>
        <w:t>625</w:t>
      </w:r>
      <w:r w:rsidR="00601DBB">
        <w:rPr>
          <w:sz w:val="24"/>
          <w:szCs w:val="24"/>
          <w:lang w:val="en-US"/>
        </w:rPr>
        <w:t>.</w:t>
      </w:r>
      <w:r w:rsidR="003F42B9">
        <w:rPr>
          <w:sz w:val="24"/>
          <w:szCs w:val="24"/>
          <w:lang w:val="en-US"/>
        </w:rPr>
        <w:t>0</w:t>
      </w:r>
      <w:r w:rsidR="00601DBB">
        <w:rPr>
          <w:sz w:val="24"/>
          <w:szCs w:val="24"/>
          <w:lang w:val="en-US"/>
        </w:rPr>
        <w:t>0</w:t>
      </w:r>
    </w:p>
    <w:p w:rsidR="002C6FC9" w:rsidRDefault="002C6FC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2C6FC9" w:rsidRPr="004C0184" w:rsidRDefault="002C6FC9" w:rsidP="002C6FC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>EN MARK AND NOS:</w:t>
      </w: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B046C4" w:rsidRDefault="00B046C4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PROCESO: 41 IMP/16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3F42B9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046C4">
        <w:rPr>
          <w:sz w:val="24"/>
          <w:szCs w:val="24"/>
          <w:lang w:val="es-ES"/>
        </w:rPr>
        <w:t>1060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 xml:space="preserve">INVIVO NUTRIÇÃO E SAÚDE ANIMAL LTDA. 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B046C4">
        <w:rPr>
          <w:sz w:val="24"/>
          <w:szCs w:val="24"/>
          <w:lang w:val="es-ES"/>
        </w:rPr>
        <w:t>Rod</w:t>
      </w:r>
      <w:proofErr w:type="spellEnd"/>
      <w:r w:rsidRPr="00B046C4">
        <w:rPr>
          <w:sz w:val="24"/>
          <w:szCs w:val="24"/>
          <w:lang w:val="es-ES"/>
        </w:rPr>
        <w:t xml:space="preserve">. PE-05 (Distrito Industrial) S/N, 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 xml:space="preserve">KM 22,5/24,5 - </w:t>
      </w:r>
      <w:proofErr w:type="spellStart"/>
      <w:r w:rsidRPr="00B046C4">
        <w:rPr>
          <w:sz w:val="24"/>
          <w:szCs w:val="24"/>
          <w:lang w:val="es-ES"/>
        </w:rPr>
        <w:t>Bairro</w:t>
      </w:r>
      <w:proofErr w:type="spellEnd"/>
      <w:r w:rsidRPr="00B046C4">
        <w:rPr>
          <w:sz w:val="24"/>
          <w:szCs w:val="24"/>
          <w:lang w:val="es-ES"/>
        </w:rPr>
        <w:t xml:space="preserve"> </w:t>
      </w:r>
      <w:proofErr w:type="spellStart"/>
      <w:r w:rsidRPr="00B046C4">
        <w:rPr>
          <w:sz w:val="24"/>
          <w:szCs w:val="24"/>
          <w:lang w:val="es-ES"/>
        </w:rPr>
        <w:t>Tiuma</w:t>
      </w:r>
      <w:proofErr w:type="spellEnd"/>
      <w:r w:rsidRPr="00B046C4">
        <w:rPr>
          <w:sz w:val="24"/>
          <w:szCs w:val="24"/>
          <w:lang w:val="es-ES"/>
        </w:rPr>
        <w:t xml:space="preserve"> 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 xml:space="preserve">São </w:t>
      </w:r>
      <w:proofErr w:type="spellStart"/>
      <w:r w:rsidRPr="00B046C4">
        <w:rPr>
          <w:sz w:val="24"/>
          <w:szCs w:val="24"/>
          <w:lang w:val="es-ES"/>
        </w:rPr>
        <w:t>Lourenço</w:t>
      </w:r>
      <w:proofErr w:type="spellEnd"/>
      <w:r w:rsidRPr="00B046C4">
        <w:rPr>
          <w:sz w:val="24"/>
          <w:szCs w:val="24"/>
          <w:lang w:val="es-ES"/>
        </w:rPr>
        <w:t xml:space="preserve"> da Mata/PE – Brasil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>CEP: 54737-200 CNPJ: 06.066.837/0007- 05</w:t>
      </w:r>
    </w:p>
    <w:p w:rsidR="00B046C4" w:rsidRP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>SAC: 0800-7041241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 xml:space="preserve">INVIVO NUTRIÇÃO E SAÚDE ANIMAL LTDA. 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B046C4">
        <w:rPr>
          <w:sz w:val="24"/>
          <w:szCs w:val="24"/>
          <w:lang w:val="es-ES"/>
        </w:rPr>
        <w:t>Rod</w:t>
      </w:r>
      <w:proofErr w:type="spellEnd"/>
      <w:r w:rsidRPr="00B046C4">
        <w:rPr>
          <w:sz w:val="24"/>
          <w:szCs w:val="24"/>
          <w:lang w:val="es-ES"/>
        </w:rPr>
        <w:t xml:space="preserve">. PE-05 (Distrito Industrial) S/N, 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 xml:space="preserve">KM 22,5/24,5 - </w:t>
      </w:r>
      <w:proofErr w:type="spellStart"/>
      <w:r w:rsidRPr="00B046C4">
        <w:rPr>
          <w:sz w:val="24"/>
          <w:szCs w:val="24"/>
          <w:lang w:val="es-ES"/>
        </w:rPr>
        <w:t>Bairro</w:t>
      </w:r>
      <w:proofErr w:type="spellEnd"/>
      <w:r w:rsidRPr="00B046C4">
        <w:rPr>
          <w:sz w:val="24"/>
          <w:szCs w:val="24"/>
          <w:lang w:val="es-ES"/>
        </w:rPr>
        <w:t xml:space="preserve"> </w:t>
      </w:r>
      <w:proofErr w:type="spellStart"/>
      <w:r w:rsidRPr="00B046C4">
        <w:rPr>
          <w:sz w:val="24"/>
          <w:szCs w:val="24"/>
          <w:lang w:val="es-ES"/>
        </w:rPr>
        <w:t>Tiuma</w:t>
      </w:r>
      <w:proofErr w:type="spellEnd"/>
      <w:r w:rsidRPr="00B046C4">
        <w:rPr>
          <w:sz w:val="24"/>
          <w:szCs w:val="24"/>
          <w:lang w:val="es-ES"/>
        </w:rPr>
        <w:t xml:space="preserve"> 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 xml:space="preserve">São </w:t>
      </w:r>
      <w:proofErr w:type="spellStart"/>
      <w:r w:rsidRPr="00B046C4">
        <w:rPr>
          <w:sz w:val="24"/>
          <w:szCs w:val="24"/>
          <w:lang w:val="es-ES"/>
        </w:rPr>
        <w:t>Lourenço</w:t>
      </w:r>
      <w:proofErr w:type="spellEnd"/>
      <w:r w:rsidRPr="00B046C4">
        <w:rPr>
          <w:sz w:val="24"/>
          <w:szCs w:val="24"/>
          <w:lang w:val="es-ES"/>
        </w:rPr>
        <w:t xml:space="preserve"> da Mata/PE – Brasil</w:t>
      </w:r>
    </w:p>
    <w:p w:rsidR="00B046C4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>CEP: 54737-200 CNPJ: 06.066.837/0007- 05</w:t>
      </w:r>
    </w:p>
    <w:p w:rsidR="001F5719" w:rsidRDefault="00B046C4" w:rsidP="00B046C4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B046C4">
        <w:rPr>
          <w:sz w:val="24"/>
          <w:szCs w:val="24"/>
          <w:lang w:val="es-ES"/>
        </w:rPr>
        <w:t>SAC: 0800-7041241</w:t>
      </w:r>
    </w:p>
    <w:p w:rsidR="00B046C4" w:rsidRDefault="00B046C4" w:rsidP="00B046C4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C6FC9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BA5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46C4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C5126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2016-09-15T20:02:00Z</dcterms:created>
  <dcterms:modified xsi:type="dcterms:W3CDTF">2016-09-15T20:02:00Z</dcterms:modified>
</cp:coreProperties>
</file>