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F0A12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r>
        <w:rPr>
          <w:sz w:val="24"/>
        </w:rPr>
        <w:t xml:space="preserve">Nstra.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12</w:t>
      </w:r>
      <w:r w:rsidR="00AD1694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r>
        <w:rPr>
          <w:sz w:val="24"/>
        </w:rPr>
        <w:t>Att.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F0A12">
        <w:rPr>
          <w:sz w:val="24"/>
          <w:szCs w:val="24"/>
          <w:lang w:val="en-US"/>
        </w:rPr>
        <w:t>NORTHERN DEXTERITY 6233N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13A4C">
        <w:rPr>
          <w:sz w:val="24"/>
          <w:lang w:val="en-US"/>
        </w:rPr>
        <w:t>1</w:t>
      </w:r>
      <w:r w:rsidR="00CF0A12">
        <w:rPr>
          <w:sz w:val="24"/>
          <w:lang w:val="en-US"/>
        </w:rPr>
        <w:t>9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CF0A12">
        <w:rPr>
          <w:sz w:val="24"/>
          <w:lang w:val="en-US"/>
        </w:rPr>
        <w:t>47</w:t>
      </w:r>
      <w:r w:rsidR="00AD1694">
        <w:rPr>
          <w:sz w:val="24"/>
          <w:lang w:val="en-US"/>
        </w:rPr>
        <w:t>9677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AD1694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209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1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D1694">
        <w:rPr>
          <w:sz w:val="24"/>
          <w:lang w:val="es-ES"/>
        </w:rPr>
        <w:t>QINGDAO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D1694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AD1694" w:rsidRPr="00AD1694">
        <w:rPr>
          <w:sz w:val="24"/>
          <w:lang w:val="es-ES"/>
        </w:rPr>
        <w:t>FROZEN GIANT SQUID BITS AND PIECES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143CD">
        <w:rPr>
          <w:sz w:val="24"/>
          <w:lang w:val="es-ES"/>
        </w:rPr>
        <w:t>1</w:t>
      </w:r>
      <w:r w:rsidR="00AD1694">
        <w:rPr>
          <w:sz w:val="24"/>
          <w:lang w:val="es-ES"/>
        </w:rPr>
        <w:t>334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6143C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AD1694" w:rsidRDefault="00AD1694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D1694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AD1694">
        <w:rPr>
          <w:sz w:val="24"/>
          <w:szCs w:val="24"/>
          <w:lang w:val="pt-BR"/>
        </w:rPr>
        <w:t>014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D1694">
        <w:rPr>
          <w:sz w:val="24"/>
          <w:lang w:val="es-ES"/>
        </w:rPr>
        <w:t>30</w:t>
      </w:r>
      <w:r w:rsidR="000B15A3" w:rsidRPr="000D2B7C">
        <w:rPr>
          <w:sz w:val="24"/>
          <w:lang w:val="es-ES"/>
        </w:rPr>
        <w:t>,</w:t>
      </w:r>
      <w:r w:rsidR="00AD1694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AD1694">
        <w:rPr>
          <w:sz w:val="24"/>
          <w:lang w:val="es-ES"/>
        </w:rPr>
        <w:t xml:space="preserve">(POR RECONFIRMAR EN </w:t>
      </w:r>
      <w:r w:rsidR="00AD1694">
        <w:rPr>
          <w:sz w:val="24"/>
          <w:lang w:val="es-ES"/>
        </w:rPr>
        <w:tab/>
      </w:r>
      <w:r w:rsidR="00AD1694">
        <w:rPr>
          <w:sz w:val="24"/>
          <w:lang w:val="es-ES"/>
        </w:rPr>
        <w:tab/>
      </w:r>
      <w:r w:rsidR="00AD1694">
        <w:rPr>
          <w:sz w:val="24"/>
          <w:lang w:val="es-ES"/>
        </w:rPr>
        <w:tab/>
      </w:r>
      <w:r w:rsidR="00AD1694">
        <w:rPr>
          <w:sz w:val="24"/>
          <w:lang w:val="es-ES"/>
        </w:rPr>
        <w:tab/>
      </w:r>
      <w:r w:rsidR="00AD1694">
        <w:rPr>
          <w:sz w:val="24"/>
          <w:lang w:val="es-ES"/>
        </w:rPr>
        <w:tab/>
      </w:r>
      <w:r w:rsidR="00AD1694">
        <w:rPr>
          <w:sz w:val="24"/>
          <w:lang w:val="es-ES"/>
        </w:rPr>
        <w:tab/>
        <w:t>BALANZA)</w:t>
      </w:r>
    </w:p>
    <w:p w:rsidR="00AD1694" w:rsidRPr="00D50525" w:rsidRDefault="00AD1694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AD1694" w:rsidRDefault="00C51A27" w:rsidP="00AD1694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AD1694" w:rsidRDefault="00AD1694" w:rsidP="00AD1694">
      <w:pPr>
        <w:ind w:left="4245" w:hanging="4245"/>
        <w:jc w:val="both"/>
        <w:rPr>
          <w:sz w:val="24"/>
          <w:lang w:val="es-ES"/>
        </w:rPr>
      </w:pPr>
    </w:p>
    <w:p w:rsidR="00AD1694" w:rsidRPr="00AD1694" w:rsidRDefault="008967C5" w:rsidP="00AD1694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AD1694" w:rsidRPr="00AD1694">
        <w:rPr>
          <w:sz w:val="24"/>
          <w:lang w:val="es-ES"/>
        </w:rPr>
        <w:t>LAIYANG HONGWANG FOODSTUFF CO.,LTD</w:t>
      </w:r>
    </w:p>
    <w:p w:rsidR="00AD1694" w:rsidRPr="00AD1694" w:rsidRDefault="00AD1694" w:rsidP="00AD1694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 xml:space="preserve">ADDRESS: NO.6 HUASHAN ROAD,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 xml:space="preserve">LAIYANG CITY, SHANDONG PROVINCE,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>CHINA</w:t>
      </w:r>
    </w:p>
    <w:p w:rsidR="00AD1694" w:rsidRDefault="00AD1694" w:rsidP="00AD1694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 xml:space="preserve">Tel: +86-535-6892890-0 </w:t>
      </w:r>
    </w:p>
    <w:p w:rsidR="00AD1694" w:rsidRPr="00AD1694" w:rsidRDefault="00AD1694" w:rsidP="00AD1694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>Cel: +86-13697857601</w:t>
      </w:r>
    </w:p>
    <w:p w:rsidR="008967C5" w:rsidRPr="00D13A4C" w:rsidRDefault="008967C5" w:rsidP="006143CD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AD1694" w:rsidRPr="00AD1694" w:rsidRDefault="008967C5" w:rsidP="00AD1694">
      <w:pPr>
        <w:ind w:left="4245" w:hanging="4245"/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AD1694" w:rsidRPr="00AD1694">
        <w:rPr>
          <w:sz w:val="24"/>
          <w:lang w:val="es-ES"/>
        </w:rPr>
        <w:t>LAIYANG HONGWANG FOODSTUFF CO.,LTD</w:t>
      </w:r>
    </w:p>
    <w:p w:rsidR="00AD1694" w:rsidRPr="00AD1694" w:rsidRDefault="00AD1694" w:rsidP="00AD1694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 xml:space="preserve">ADDRESS: NO.6 HUASHAN ROAD,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 xml:space="preserve">LAIYANG CITY, SHANDONG PROVINCE,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>CHINA</w:t>
      </w:r>
    </w:p>
    <w:p w:rsidR="00AD1694" w:rsidRDefault="00AD1694" w:rsidP="00AD1694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 xml:space="preserve">Tel: +86-535-6892890-0 </w:t>
      </w:r>
    </w:p>
    <w:p w:rsidR="00AD1694" w:rsidRPr="00AD1694" w:rsidRDefault="00AD1694" w:rsidP="00AD1694">
      <w:pPr>
        <w:ind w:left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AD1694">
        <w:rPr>
          <w:sz w:val="24"/>
          <w:lang w:val="es-ES"/>
        </w:rPr>
        <w:t>Cel: +86-13697857601</w:t>
      </w:r>
    </w:p>
    <w:p w:rsidR="000C3404" w:rsidRPr="000C3404" w:rsidRDefault="000C3404" w:rsidP="00AD1694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1341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37D73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43CD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694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3A3B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2016-09-14T21:49:00Z</dcterms:created>
  <dcterms:modified xsi:type="dcterms:W3CDTF">2016-09-14T21:49:00Z</dcterms:modified>
</cp:coreProperties>
</file>