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F42B9">
        <w:rPr>
          <w:sz w:val="24"/>
          <w:szCs w:val="24"/>
        </w:rPr>
        <w:t>20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3F42B9">
        <w:rPr>
          <w:sz w:val="24"/>
          <w:szCs w:val="24"/>
        </w:rPr>
        <w:t>Abril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D237C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F42B9">
        <w:rPr>
          <w:sz w:val="24"/>
          <w:szCs w:val="24"/>
        </w:rPr>
        <w:t>055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D237C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81B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>SEALAND MANZANILLO 1624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>28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3F42B9">
        <w:rPr>
          <w:sz w:val="24"/>
          <w:szCs w:val="24"/>
          <w:lang w:val="en-US"/>
        </w:rPr>
        <w:t>4</w:t>
      </w:r>
      <w:r w:rsidR="00C30DC7">
        <w:rPr>
          <w:sz w:val="24"/>
          <w:szCs w:val="24"/>
          <w:lang w:val="en-US"/>
        </w:rPr>
        <w:t>/201</w:t>
      </w:r>
      <w:r w:rsidR="00D237CE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SLD1</w:t>
      </w:r>
      <w:r w:rsidR="003F42B9">
        <w:rPr>
          <w:sz w:val="24"/>
          <w:szCs w:val="24"/>
          <w:lang w:val="en-US"/>
        </w:rPr>
        <w:t>90998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52</w:t>
      </w:r>
      <w:r w:rsidR="00601DBB">
        <w:rPr>
          <w:sz w:val="24"/>
          <w:szCs w:val="24"/>
          <w:lang w:val="en-US"/>
        </w:rPr>
        <w:t>,</w:t>
      </w:r>
      <w:r w:rsidR="003F42B9">
        <w:rPr>
          <w:sz w:val="24"/>
          <w:szCs w:val="24"/>
          <w:lang w:val="en-US"/>
        </w:rPr>
        <w:t>717</w:t>
      </w:r>
      <w:r w:rsidR="00601DBB">
        <w:rPr>
          <w:sz w:val="24"/>
          <w:szCs w:val="24"/>
          <w:lang w:val="en-US"/>
        </w:rPr>
        <w:t>.</w:t>
      </w:r>
      <w:r w:rsidR="003F42B9">
        <w:rPr>
          <w:sz w:val="24"/>
          <w:szCs w:val="24"/>
          <w:lang w:val="en-US"/>
        </w:rPr>
        <w:t>0</w:t>
      </w:r>
      <w:bookmarkStart w:id="0" w:name="_GoBack"/>
      <w:bookmarkEnd w:id="0"/>
      <w:r w:rsidR="00601DBB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F42B9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2016-04-20T17:18:00Z</dcterms:created>
  <dcterms:modified xsi:type="dcterms:W3CDTF">2016-04-20T17:18:00Z</dcterms:modified>
</cp:coreProperties>
</file>