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67A62">
        <w:rPr>
          <w:sz w:val="24"/>
        </w:rPr>
        <w:t>15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C67A62">
        <w:rPr>
          <w:sz w:val="24"/>
        </w:rPr>
        <w:t>Abril</w:t>
      </w:r>
      <w:r w:rsidR="00977DF6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67A62">
        <w:rPr>
          <w:color w:val="000000" w:themeColor="text1"/>
          <w:sz w:val="24"/>
        </w:rPr>
        <w:t>054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E4774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67A62">
        <w:rPr>
          <w:sz w:val="24"/>
          <w:szCs w:val="24"/>
          <w:lang w:val="en-US"/>
        </w:rPr>
        <w:t>MAGARI 00144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C67A62">
        <w:rPr>
          <w:sz w:val="24"/>
          <w:lang w:val="en-US"/>
        </w:rPr>
        <w:t>20</w:t>
      </w:r>
      <w:r w:rsidR="0085345E">
        <w:rPr>
          <w:sz w:val="24"/>
          <w:lang w:val="en-US"/>
        </w:rPr>
        <w:t>/</w:t>
      </w:r>
      <w:r w:rsidR="00503EC6">
        <w:rPr>
          <w:sz w:val="24"/>
          <w:lang w:val="en-US"/>
        </w:rPr>
        <w:t>0</w:t>
      </w:r>
      <w:r w:rsidR="00C67A62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C67A62">
        <w:rPr>
          <w:sz w:val="24"/>
          <w:lang w:val="en-US"/>
        </w:rPr>
        <w:t>27803400262</w:t>
      </w:r>
      <w:r w:rsidR="006E4774">
        <w:rPr>
          <w:sz w:val="24"/>
          <w:lang w:val="en-US"/>
        </w:rPr>
        <w:t>A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576536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</w:t>
      </w:r>
      <w:r w:rsidR="00C67A62">
        <w:rPr>
          <w:sz w:val="24"/>
          <w:lang w:val="en-US"/>
        </w:rPr>
        <w:t>7</w:t>
      </w:r>
      <w:r>
        <w:rPr>
          <w:sz w:val="24"/>
          <w:lang w:val="en-US"/>
        </w:rPr>
        <w:t>,</w:t>
      </w:r>
      <w:r w:rsidR="00C67A62">
        <w:rPr>
          <w:sz w:val="24"/>
          <w:lang w:val="en-US"/>
        </w:rPr>
        <w:t>608</w:t>
      </w:r>
      <w:r>
        <w:rPr>
          <w:sz w:val="24"/>
          <w:lang w:val="en-US"/>
        </w:rPr>
        <w:t>.</w:t>
      </w:r>
      <w:r w:rsidR="00C67A62">
        <w:rPr>
          <w:sz w:val="24"/>
          <w:lang w:val="en-US"/>
        </w:rPr>
        <w:t>63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67A62">
        <w:rPr>
          <w:sz w:val="24"/>
          <w:lang w:val="es-ES"/>
        </w:rPr>
        <w:t>TOKYO</w:t>
      </w:r>
      <w:r w:rsidR="00FF31C7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5E040E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5E040E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C67A62">
        <w:rPr>
          <w:sz w:val="24"/>
          <w:lang w:val="es-ES"/>
        </w:rPr>
        <w:t>067</w:t>
      </w:r>
      <w:r w:rsidR="003028CF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170B00">
        <w:rPr>
          <w:sz w:val="24"/>
          <w:szCs w:val="24"/>
          <w:lang w:val="pt-BR"/>
        </w:rPr>
        <w:t>2</w:t>
      </w:r>
      <w:r w:rsidR="00C67A62">
        <w:rPr>
          <w:sz w:val="24"/>
          <w:szCs w:val="24"/>
          <w:lang w:val="pt-BR"/>
        </w:rPr>
        <w:t>2.5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67A62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C67A62">
        <w:rPr>
          <w:sz w:val="24"/>
          <w:szCs w:val="24"/>
          <w:lang w:val="pt-BR"/>
        </w:rPr>
        <w:t>007</w:t>
      </w:r>
      <w:r w:rsidR="00621711">
        <w:rPr>
          <w:sz w:val="24"/>
          <w:szCs w:val="24"/>
          <w:lang w:val="pt-BR"/>
        </w:rPr>
        <w:t>.</w:t>
      </w:r>
      <w:r w:rsidR="00C67A62">
        <w:rPr>
          <w:sz w:val="24"/>
          <w:szCs w:val="24"/>
          <w:lang w:val="pt-BR"/>
        </w:rPr>
        <w:t>5</w:t>
      </w:r>
      <w:bookmarkStart w:id="0" w:name="_GoBack"/>
      <w:bookmarkEnd w:id="0"/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F31C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FF31C7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31F55" w:rsidRDefault="00C31F55" w:rsidP="00F133A9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</w:p>
    <w:p w:rsidR="00C67A62" w:rsidRPr="00C67A62" w:rsidRDefault="00C67A62" w:rsidP="00C67A62">
      <w:pPr>
        <w:pStyle w:val="Textosinforma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C67A62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SCHOONER TRADING CORPORATION</w:t>
      </w:r>
    </w:p>
    <w:p w:rsidR="00C67A62" w:rsidRPr="00C67A62" w:rsidRDefault="00C67A62" w:rsidP="00C67A62">
      <w:pPr>
        <w:pStyle w:val="Textosinforma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C67A62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CITY SQUARE TSUKIJI RM. 403. NO. 4-5, TSUKIJI 6-CHOME, CHUO-KU TOKYO,</w:t>
      </w:r>
    </w:p>
    <w:p w:rsidR="00C67A62" w:rsidRPr="00C67A62" w:rsidRDefault="00C67A62" w:rsidP="00C67A62">
      <w:pPr>
        <w:pStyle w:val="Textosinforma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C67A62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104-0045 JAPAN</w:t>
      </w:r>
    </w:p>
    <w:p w:rsidR="00C67A62" w:rsidRPr="00C67A62" w:rsidRDefault="00C67A62" w:rsidP="00C67A62">
      <w:pPr>
        <w:pStyle w:val="Textosinforma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C31F55" w:rsidRDefault="00C31F55" w:rsidP="00F133A9">
      <w:pPr>
        <w:ind w:left="4245" w:hanging="4245"/>
        <w:jc w:val="both"/>
        <w:rPr>
          <w:sz w:val="24"/>
          <w:lang w:val="en-U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</w:p>
    <w:p w:rsidR="00C67A62" w:rsidRPr="00C67A62" w:rsidRDefault="00C67A62" w:rsidP="00C67A62">
      <w:pPr>
        <w:pStyle w:val="Textosinforma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C67A62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SCHOONER TRADING CORPORATION</w:t>
      </w:r>
    </w:p>
    <w:p w:rsidR="00C67A62" w:rsidRPr="00C67A62" w:rsidRDefault="00C67A62" w:rsidP="00C67A62">
      <w:pPr>
        <w:pStyle w:val="Textosinforma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C67A62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CITY SQUARE TSUKIJI RM. 403. NO. 4-5, TSUKIJI 6-CHOME, CHUO-KU TOKYO,</w:t>
      </w:r>
    </w:p>
    <w:p w:rsidR="00C67A62" w:rsidRPr="00C67A62" w:rsidRDefault="00C67A62" w:rsidP="00C67A62">
      <w:pPr>
        <w:pStyle w:val="Textosinforma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C67A62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104-0045 JAPAN</w:t>
      </w:r>
    </w:p>
    <w:p w:rsidR="000C3404" w:rsidRPr="000C3404" w:rsidRDefault="000C3404" w:rsidP="000C3404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INTERATLANTIC FISH S.L.U.</w:t>
      </w:r>
      <w:r w:rsidRPr="00F133A9">
        <w:rPr>
          <w:sz w:val="24"/>
          <w:szCs w:val="24"/>
          <w:lang w:val="en-US"/>
        </w:rPr>
        <w:tab/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COLON 28 2 EDIF. PLATINO 36201</w:t>
      </w:r>
    </w:p>
    <w:p w:rsidR="003B7F19" w:rsidRPr="0005057A" w:rsidRDefault="00F133A9" w:rsidP="00F133A9">
      <w:pPr>
        <w:ind w:left="4245" w:hanging="4245"/>
        <w:jc w:val="both"/>
        <w:rPr>
          <w:sz w:val="24"/>
          <w:szCs w:val="24"/>
          <w:lang w:val="sv-SE"/>
        </w:rPr>
      </w:pPr>
      <w:r w:rsidRPr="00F133A9">
        <w:rPr>
          <w:sz w:val="24"/>
          <w:szCs w:val="24"/>
          <w:lang w:val="en-US"/>
        </w:rPr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67A62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67A62"/>
    <w:rPr>
      <w:rFonts w:ascii="Calibri" w:eastAsiaTheme="minorHAnsi" w:hAnsi="Calibri" w:cs="Consolas"/>
      <w:sz w:val="22"/>
      <w:szCs w:val="21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67A62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2016-04-15T17:12:00Z</dcterms:created>
  <dcterms:modified xsi:type="dcterms:W3CDTF">2016-04-15T17:12:00Z</dcterms:modified>
</cp:coreProperties>
</file>