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61D01">
        <w:rPr>
          <w:sz w:val="24"/>
        </w:rPr>
        <w:t>01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61D01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661D01">
        <w:rPr>
          <w:sz w:val="24"/>
        </w:rPr>
        <w:t>42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661D0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61D01">
        <w:rPr>
          <w:sz w:val="24"/>
          <w:szCs w:val="24"/>
          <w:lang w:val="en-US"/>
        </w:rPr>
        <w:t>HANNAH SCHULTE 1616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61D01">
        <w:rPr>
          <w:sz w:val="24"/>
          <w:lang w:val="en-US"/>
        </w:rPr>
        <w:t>07</w:t>
      </w:r>
      <w:r w:rsidR="001246BF">
        <w:rPr>
          <w:sz w:val="24"/>
          <w:lang w:val="en-US"/>
        </w:rPr>
        <w:t>/0</w:t>
      </w:r>
      <w:r w:rsidR="00661D01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61D01">
        <w:rPr>
          <w:sz w:val="24"/>
          <w:lang w:val="en-US"/>
        </w:rPr>
        <w:t>193633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61D01">
        <w:rPr>
          <w:sz w:val="24"/>
          <w:lang w:val="en-US"/>
        </w:rPr>
        <w:t>32</w:t>
      </w:r>
      <w:r>
        <w:rPr>
          <w:sz w:val="24"/>
          <w:lang w:val="en-US"/>
        </w:rPr>
        <w:t>,</w:t>
      </w:r>
      <w:r w:rsidR="00661D01">
        <w:rPr>
          <w:sz w:val="24"/>
          <w:lang w:val="en-US"/>
        </w:rPr>
        <w:t>071</w:t>
      </w:r>
      <w:r w:rsidR="00FB5B18">
        <w:rPr>
          <w:sz w:val="24"/>
          <w:lang w:val="en-US"/>
        </w:rPr>
        <w:t>.</w:t>
      </w:r>
      <w:r w:rsidR="00661D01">
        <w:rPr>
          <w:sz w:val="24"/>
          <w:lang w:val="en-US"/>
        </w:rPr>
        <w:t>20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61D01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666A67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666A6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661D0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61D01">
        <w:rPr>
          <w:sz w:val="24"/>
          <w:lang w:val="es-ES"/>
        </w:rPr>
        <w:t>1328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1D01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2016-04-01T17:32:00Z</dcterms:created>
  <dcterms:modified xsi:type="dcterms:W3CDTF">2016-04-01T17:32:00Z</dcterms:modified>
</cp:coreProperties>
</file>