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872EF">
        <w:rPr>
          <w:sz w:val="24"/>
        </w:rPr>
        <w:t>29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772A8">
        <w:rPr>
          <w:sz w:val="24"/>
        </w:rPr>
        <w:t xml:space="preserve">Marzo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E4774">
        <w:rPr>
          <w:color w:val="000000" w:themeColor="text1"/>
          <w:sz w:val="24"/>
        </w:rPr>
        <w:t>0</w:t>
      </w:r>
      <w:r w:rsidR="00D872EF">
        <w:rPr>
          <w:color w:val="000000" w:themeColor="text1"/>
          <w:sz w:val="24"/>
        </w:rPr>
        <w:t>40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772A8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872EF">
        <w:rPr>
          <w:sz w:val="24"/>
          <w:szCs w:val="24"/>
          <w:lang w:val="en-US"/>
        </w:rPr>
        <w:t>NORTHERN DEXTERITY 6209N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872EF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503EC6">
        <w:rPr>
          <w:sz w:val="24"/>
          <w:lang w:val="en-US"/>
        </w:rPr>
        <w:t>0</w:t>
      </w:r>
      <w:r w:rsidR="00D872EF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872EF">
        <w:rPr>
          <w:sz w:val="24"/>
          <w:lang w:val="en-US"/>
        </w:rPr>
        <w:t>968453</w:t>
      </w:r>
      <w:bookmarkStart w:id="0" w:name="_GoBack"/>
      <w:bookmarkEnd w:id="0"/>
      <w:r w:rsidR="00D872EF">
        <w:rPr>
          <w:sz w:val="24"/>
          <w:lang w:val="en-US"/>
        </w:rPr>
        <w:t>87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0772A8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0772A8">
        <w:rPr>
          <w:sz w:val="24"/>
          <w:lang w:val="en-US"/>
        </w:rPr>
        <w:t>531</w:t>
      </w:r>
      <w:r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72A8">
        <w:rPr>
          <w:sz w:val="24"/>
          <w:lang w:val="es-ES"/>
        </w:rPr>
        <w:t>TOKIO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5E040E">
        <w:rPr>
          <w:sz w:val="24"/>
          <w:lang w:val="es-ES"/>
        </w:rPr>
        <w:t>140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5E040E">
        <w:rPr>
          <w:sz w:val="24"/>
          <w:szCs w:val="24"/>
          <w:lang w:val="pt-BR"/>
        </w:rPr>
        <w:t>940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F133A9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MIURA SUISAN CO.</w:t>
      </w:r>
      <w:proofErr w:type="gramStart"/>
      <w:r w:rsidRPr="000772A8">
        <w:rPr>
          <w:sz w:val="24"/>
          <w:lang w:val="es-ES"/>
        </w:rPr>
        <w:t>,LTD</w:t>
      </w:r>
      <w:proofErr w:type="gramEnd"/>
      <w:r w:rsidRPr="000772A8">
        <w:rPr>
          <w:sz w:val="24"/>
          <w:lang w:val="es-ES"/>
        </w:rPr>
        <w:t>.</w:t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HIGASHI GINZA PLAZA BLDG. 8F,</w:t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14-8 TSUKIJI, 2-CHOME, CHUO-KU, TOKYO</w:t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TEL: +81-3-5148-3778  FAX: +81-3-5148-3780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Default="00C31F55" w:rsidP="00F133A9">
      <w:pPr>
        <w:ind w:left="4245" w:hanging="4245"/>
        <w:jc w:val="both"/>
        <w:rPr>
          <w:sz w:val="24"/>
          <w:lang w:val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MIURA SUISAN CO.</w:t>
      </w:r>
      <w:proofErr w:type="gramStart"/>
      <w:r w:rsidRPr="000772A8">
        <w:rPr>
          <w:sz w:val="24"/>
          <w:lang w:val="es-ES"/>
        </w:rPr>
        <w:t>,LTD</w:t>
      </w:r>
      <w:proofErr w:type="gramEnd"/>
      <w:r w:rsidRPr="000772A8">
        <w:rPr>
          <w:sz w:val="24"/>
          <w:lang w:val="es-ES"/>
        </w:rPr>
        <w:t>.</w:t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HIGASHI GINZA PLAZA BLDG. 8F,</w:t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14-8 TSUKIJI, 2-CHOME, CHUO-KU, TOKYO</w:t>
      </w:r>
    </w:p>
    <w:p w:rsidR="000772A8" w:rsidRPr="000772A8" w:rsidRDefault="000772A8" w:rsidP="000772A8">
      <w:pPr>
        <w:rPr>
          <w:sz w:val="24"/>
          <w:lang w:val="es-ES"/>
        </w:rPr>
      </w:pPr>
      <w:r w:rsidRPr="000772A8">
        <w:rPr>
          <w:sz w:val="24"/>
          <w:lang w:val="es-ES"/>
        </w:rPr>
        <w:t>TEL: +81-3-5148-3778  FAX: +81-3-5148-3780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2A8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2EF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2016-03-29T22:36:00Z</dcterms:created>
  <dcterms:modified xsi:type="dcterms:W3CDTF">2016-03-29T22:36:00Z</dcterms:modified>
</cp:coreProperties>
</file>