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F96A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03EC6">
        <w:rPr>
          <w:sz w:val="24"/>
        </w:rPr>
        <w:t>15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proofErr w:type="gramStart"/>
      <w:r w:rsidR="00503EC6">
        <w:rPr>
          <w:sz w:val="24"/>
        </w:rPr>
        <w:t>Enero</w:t>
      </w:r>
      <w:proofErr w:type="gramEnd"/>
      <w:r w:rsidR="00977DF6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503EC6">
        <w:rPr>
          <w:color w:val="000000" w:themeColor="text1"/>
          <w:sz w:val="24"/>
        </w:rPr>
        <w:t>005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4A59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03EC6">
        <w:rPr>
          <w:sz w:val="24"/>
          <w:szCs w:val="24"/>
          <w:lang w:val="en-US"/>
        </w:rPr>
        <w:t>HANSA ASIA 5251N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576536">
        <w:rPr>
          <w:sz w:val="24"/>
          <w:lang w:val="en-US"/>
        </w:rPr>
        <w:t>1</w:t>
      </w:r>
      <w:r w:rsidR="00503EC6">
        <w:rPr>
          <w:sz w:val="24"/>
          <w:lang w:val="en-US"/>
        </w:rPr>
        <w:t>8</w:t>
      </w:r>
      <w:r w:rsidR="0085345E">
        <w:rPr>
          <w:sz w:val="24"/>
          <w:lang w:val="en-US"/>
        </w:rPr>
        <w:t>/</w:t>
      </w:r>
      <w:r w:rsidR="00503EC6">
        <w:rPr>
          <w:sz w:val="24"/>
          <w:lang w:val="en-US"/>
        </w:rPr>
        <w:t>01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503EC6">
        <w:rPr>
          <w:sz w:val="24"/>
          <w:lang w:val="en-US"/>
        </w:rPr>
        <w:t>96610832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576536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</w:t>
      </w:r>
      <w:r w:rsidR="00F133A9">
        <w:rPr>
          <w:sz w:val="24"/>
          <w:lang w:val="en-US"/>
        </w:rPr>
        <w:t>5</w:t>
      </w:r>
      <w:r>
        <w:rPr>
          <w:sz w:val="24"/>
          <w:lang w:val="en-US"/>
        </w:rPr>
        <w:t>,</w:t>
      </w:r>
      <w:r w:rsidR="00F133A9">
        <w:rPr>
          <w:sz w:val="24"/>
          <w:lang w:val="en-US"/>
        </w:rPr>
        <w:t>137</w:t>
      </w:r>
      <w:r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bookmarkStart w:id="0" w:name="_GoBack"/>
      <w:bookmarkEnd w:id="0"/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5E040E">
        <w:rPr>
          <w:sz w:val="24"/>
          <w:lang w:val="es-ES"/>
        </w:rPr>
        <w:t>OSAKA</w:t>
      </w:r>
      <w:r w:rsidR="00FF31C7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5E040E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5E040E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24F3">
        <w:rPr>
          <w:sz w:val="24"/>
          <w:lang w:val="es-ES"/>
        </w:rPr>
        <w:t>1,</w:t>
      </w:r>
      <w:r w:rsidR="005E040E">
        <w:rPr>
          <w:sz w:val="24"/>
          <w:lang w:val="es-ES"/>
        </w:rPr>
        <w:t>140</w:t>
      </w:r>
      <w:r w:rsidR="003028CF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170B00">
        <w:rPr>
          <w:sz w:val="24"/>
          <w:szCs w:val="24"/>
          <w:lang w:val="pt-BR"/>
        </w:rPr>
        <w:t>2</w:t>
      </w:r>
      <w:r w:rsidR="005E040E">
        <w:rPr>
          <w:sz w:val="24"/>
          <w:szCs w:val="24"/>
          <w:lang w:val="pt-BR"/>
        </w:rPr>
        <w:t>1</w:t>
      </w:r>
      <w:r w:rsidR="004C5B82">
        <w:rPr>
          <w:sz w:val="24"/>
          <w:szCs w:val="24"/>
          <w:lang w:val="pt-BR"/>
        </w:rPr>
        <w:t xml:space="preserve">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5E040E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5E040E">
        <w:rPr>
          <w:sz w:val="24"/>
          <w:szCs w:val="24"/>
          <w:lang w:val="pt-BR"/>
        </w:rPr>
        <w:t>940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F31C7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FF31C7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31F55" w:rsidRDefault="00C31F55" w:rsidP="00F133A9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</w:p>
    <w:p w:rsidR="00503EC6" w:rsidRPr="00503EC6" w:rsidRDefault="00503EC6" w:rsidP="00503EC6">
      <w:pPr>
        <w:rPr>
          <w:sz w:val="24"/>
          <w:lang w:val="es-ES"/>
        </w:rPr>
      </w:pPr>
      <w:r w:rsidRPr="00503EC6">
        <w:rPr>
          <w:sz w:val="24"/>
          <w:lang w:val="es-ES"/>
        </w:rPr>
        <w:t>MARUHA NICHIRO CORPORATION</w:t>
      </w:r>
    </w:p>
    <w:p w:rsidR="00503EC6" w:rsidRPr="00503EC6" w:rsidRDefault="00503EC6" w:rsidP="00503EC6">
      <w:pPr>
        <w:rPr>
          <w:sz w:val="24"/>
          <w:lang w:val="es-ES"/>
        </w:rPr>
      </w:pPr>
      <w:r w:rsidRPr="00503EC6">
        <w:rPr>
          <w:sz w:val="24"/>
          <w:lang w:val="es-ES"/>
        </w:rPr>
        <w:t>2-20, 3-CHOME, TOYOSU, KOTO-KU, TOKYO 135-8608, JAPAN</w:t>
      </w: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C31F55" w:rsidRDefault="00C31F55" w:rsidP="00F133A9">
      <w:pPr>
        <w:ind w:left="4245" w:hanging="4245"/>
        <w:jc w:val="both"/>
        <w:rPr>
          <w:sz w:val="24"/>
          <w:lang w:val="en-U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</w:p>
    <w:p w:rsidR="00503EC6" w:rsidRPr="00503EC6" w:rsidRDefault="00503EC6" w:rsidP="00503EC6">
      <w:pPr>
        <w:rPr>
          <w:sz w:val="24"/>
          <w:lang w:val="es-ES"/>
        </w:rPr>
      </w:pPr>
      <w:r w:rsidRPr="00503EC6">
        <w:rPr>
          <w:sz w:val="24"/>
          <w:lang w:val="es-ES"/>
        </w:rPr>
        <w:t>MARUHA NICHIRO CORPORATION</w:t>
      </w:r>
    </w:p>
    <w:p w:rsidR="00503EC6" w:rsidRPr="00503EC6" w:rsidRDefault="00503EC6" w:rsidP="00503EC6">
      <w:pPr>
        <w:rPr>
          <w:sz w:val="24"/>
          <w:lang w:val="es-ES"/>
        </w:rPr>
      </w:pPr>
      <w:r w:rsidRPr="00503EC6">
        <w:rPr>
          <w:sz w:val="24"/>
          <w:lang w:val="es-ES"/>
        </w:rPr>
        <w:t>2-20, 3-CHOME, TOYOSU, KOTO-KU, TOKYO 135-8608, JAPAN</w:t>
      </w:r>
    </w:p>
    <w:p w:rsidR="000C3404" w:rsidRPr="000C3404" w:rsidRDefault="000C3404" w:rsidP="000C3404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INTERATLANTIC FISH S.L.U.</w:t>
      </w:r>
      <w:r w:rsidRPr="00F133A9">
        <w:rPr>
          <w:sz w:val="24"/>
          <w:szCs w:val="24"/>
          <w:lang w:val="en-US"/>
        </w:rPr>
        <w:tab/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COLON 28 2 EDIF. PLATINO 36201</w:t>
      </w:r>
    </w:p>
    <w:p w:rsidR="003B7F19" w:rsidRPr="0005057A" w:rsidRDefault="00F133A9" w:rsidP="00F133A9">
      <w:pPr>
        <w:ind w:left="4245" w:hanging="4245"/>
        <w:jc w:val="both"/>
        <w:rPr>
          <w:sz w:val="24"/>
          <w:szCs w:val="24"/>
          <w:lang w:val="sv-SE"/>
        </w:rPr>
      </w:pPr>
      <w:r w:rsidRPr="00F133A9">
        <w:rPr>
          <w:sz w:val="24"/>
          <w:szCs w:val="24"/>
          <w:lang w:val="en-US"/>
        </w:rPr>
        <w:t>VIGO, ESPANA</w:t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</w:p>
    <w:p w:rsidR="00F133A9" w:rsidRDefault="00F133A9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2016-01-15T17:31:00Z</dcterms:created>
  <dcterms:modified xsi:type="dcterms:W3CDTF">2016-01-15T17:33:00Z</dcterms:modified>
</cp:coreProperties>
</file>