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4002A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2F573B">
        <w:rPr>
          <w:sz w:val="24"/>
        </w:rPr>
        <w:t>Noviembre</w:t>
      </w:r>
      <w:proofErr w:type="gramEnd"/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4002A">
        <w:rPr>
          <w:sz w:val="24"/>
        </w:rPr>
        <w:t>322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D59DC">
        <w:rPr>
          <w:sz w:val="24"/>
          <w:szCs w:val="24"/>
          <w:lang w:val="en-US"/>
        </w:rPr>
        <w:t>HANNAH SCHULTE 15</w:t>
      </w:r>
      <w:r w:rsidR="002F573B">
        <w:rPr>
          <w:sz w:val="24"/>
          <w:szCs w:val="24"/>
          <w:lang w:val="en-US"/>
        </w:rPr>
        <w:t>3</w:t>
      </w:r>
      <w:r w:rsidR="00F4002A">
        <w:rPr>
          <w:sz w:val="24"/>
          <w:szCs w:val="24"/>
          <w:lang w:val="en-US"/>
        </w:rPr>
        <w:t>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F4002A">
        <w:rPr>
          <w:sz w:val="24"/>
          <w:lang w:val="en-US"/>
        </w:rPr>
        <w:t>26</w:t>
      </w:r>
      <w:r w:rsidR="00E81467" w:rsidRPr="004C0184">
        <w:rPr>
          <w:sz w:val="24"/>
          <w:lang w:val="en-US"/>
        </w:rPr>
        <w:t>/</w:t>
      </w:r>
      <w:r w:rsidR="002F573B">
        <w:rPr>
          <w:sz w:val="24"/>
          <w:lang w:val="en-US"/>
        </w:rPr>
        <w:t>11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A2C87">
        <w:rPr>
          <w:sz w:val="24"/>
          <w:lang w:val="en-US"/>
        </w:rPr>
        <w:t>1</w:t>
      </w:r>
      <w:r w:rsidR="002F573B">
        <w:rPr>
          <w:sz w:val="24"/>
          <w:lang w:val="en-US"/>
        </w:rPr>
        <w:t>8</w:t>
      </w:r>
      <w:r w:rsidR="00F4002A">
        <w:rPr>
          <w:sz w:val="24"/>
          <w:lang w:val="en-US"/>
        </w:rPr>
        <w:t>2816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41</w:t>
      </w:r>
      <w:r w:rsidR="00E829A6">
        <w:rPr>
          <w:sz w:val="24"/>
          <w:lang w:val="en-US"/>
        </w:rPr>
        <w:t>,</w:t>
      </w:r>
      <w:r>
        <w:rPr>
          <w:sz w:val="24"/>
          <w:lang w:val="en-US"/>
        </w:rPr>
        <w:t>400</w:t>
      </w:r>
      <w:r w:rsidR="00E829A6">
        <w:rPr>
          <w:sz w:val="24"/>
          <w:lang w:val="en-US"/>
        </w:rPr>
        <w:t>.</w:t>
      </w:r>
      <w:r w:rsidR="00DD59DC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Pr="002F573B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A2C8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D59DC" w:rsidRPr="00DD59DC">
        <w:rPr>
          <w:sz w:val="24"/>
          <w:lang w:val="es-ES"/>
        </w:rPr>
        <w:t>ANÉIS DE LULA CONGELADOS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D60937">
        <w:rPr>
          <w:sz w:val="24"/>
          <w:szCs w:val="24"/>
          <w:lang w:val="es-ES"/>
        </w:rPr>
        <w:t>15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60937">
        <w:rPr>
          <w:sz w:val="24"/>
          <w:lang w:val="es-ES"/>
        </w:rPr>
        <w:t>ANILLAS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D60937">
        <w:rPr>
          <w:sz w:val="24"/>
          <w:lang w:val="en-US"/>
        </w:rPr>
        <w:t>RINGS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D60937">
        <w:rPr>
          <w:sz w:val="24"/>
          <w:lang w:val="es-ES"/>
        </w:rPr>
        <w:t>800</w:t>
      </w:r>
      <w:r w:rsidR="004E6439">
        <w:rPr>
          <w:sz w:val="24"/>
          <w:lang w:val="es-ES"/>
        </w:rPr>
        <w:t xml:space="preserve"> </w:t>
      </w:r>
      <w:r w:rsidR="00D60937">
        <w:rPr>
          <w:sz w:val="24"/>
          <w:lang w:val="es-ES"/>
        </w:rPr>
        <w:t>BOXES</w:t>
      </w:r>
      <w:r w:rsidR="004E6439">
        <w:rPr>
          <w:sz w:val="24"/>
          <w:lang w:val="es-ES"/>
        </w:rPr>
        <w:t xml:space="preserve"> X </w:t>
      </w:r>
      <w:r w:rsidR="00F5468F">
        <w:rPr>
          <w:sz w:val="24"/>
          <w:lang w:val="es-ES"/>
        </w:rPr>
        <w:t>1</w:t>
      </w:r>
      <w:r w:rsidR="00D60937">
        <w:rPr>
          <w:sz w:val="24"/>
          <w:lang w:val="es-ES"/>
        </w:rPr>
        <w:t>0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0937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D60937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C37A91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F4002A" w:rsidRPr="00F4002A" w:rsidRDefault="00F4002A" w:rsidP="00F4002A">
      <w:pPr>
        <w:rPr>
          <w:sz w:val="24"/>
          <w:lang w:val="es-ES"/>
        </w:rPr>
      </w:pPr>
      <w:r w:rsidRPr="00F4002A">
        <w:rPr>
          <w:sz w:val="24"/>
          <w:lang w:val="es-ES"/>
        </w:rPr>
        <w:t>COSTA SUL PESCADOS S.A.,</w:t>
      </w:r>
    </w:p>
    <w:p w:rsidR="00F4002A" w:rsidRPr="00F4002A" w:rsidRDefault="00F4002A" w:rsidP="00F4002A">
      <w:pPr>
        <w:rPr>
          <w:sz w:val="24"/>
          <w:lang w:val="es-ES"/>
        </w:rPr>
      </w:pPr>
      <w:r w:rsidRPr="00F4002A">
        <w:rPr>
          <w:sz w:val="24"/>
          <w:lang w:val="es-ES"/>
        </w:rPr>
        <w:t xml:space="preserve">RUA PREFEITO MANOEL EVALDO MULLER, 2827, CEP: 88371-600, </w:t>
      </w:r>
    </w:p>
    <w:p w:rsidR="00F4002A" w:rsidRPr="00F4002A" w:rsidRDefault="00F4002A" w:rsidP="00F4002A">
      <w:pPr>
        <w:rPr>
          <w:sz w:val="24"/>
          <w:lang w:val="es-ES"/>
        </w:rPr>
      </w:pPr>
      <w:r w:rsidRPr="00F4002A">
        <w:rPr>
          <w:sz w:val="24"/>
          <w:lang w:val="es-ES"/>
        </w:rPr>
        <w:t>MACHADOS, NAVEGANTES, SC, BRASIL, CNPJ: 81.599.359/0001-29</w:t>
      </w:r>
    </w:p>
    <w:p w:rsidR="00C31F55" w:rsidRPr="00F4002A" w:rsidRDefault="00C31F55" w:rsidP="00AF7F2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F4002A" w:rsidRPr="00F4002A" w:rsidRDefault="00F4002A" w:rsidP="00F4002A">
      <w:pPr>
        <w:rPr>
          <w:sz w:val="24"/>
          <w:lang w:val="es-ES"/>
        </w:rPr>
      </w:pPr>
      <w:r w:rsidRPr="00F4002A">
        <w:rPr>
          <w:sz w:val="24"/>
          <w:lang w:val="es-ES"/>
        </w:rPr>
        <w:t>COSTA SUL PESCADOS S.A.,</w:t>
      </w:r>
    </w:p>
    <w:p w:rsidR="00F4002A" w:rsidRPr="00F4002A" w:rsidRDefault="00F4002A" w:rsidP="00F4002A">
      <w:pPr>
        <w:rPr>
          <w:sz w:val="24"/>
          <w:lang w:val="es-ES"/>
        </w:rPr>
      </w:pPr>
      <w:r w:rsidRPr="00F4002A">
        <w:rPr>
          <w:sz w:val="24"/>
          <w:lang w:val="es-ES"/>
        </w:rPr>
        <w:t xml:space="preserve">RUA PREFEITO MANOEL EVALDO MULLER, 2827, CEP: 88371-600, </w:t>
      </w:r>
    </w:p>
    <w:p w:rsidR="00F4002A" w:rsidRPr="00F4002A" w:rsidRDefault="00F4002A" w:rsidP="00F4002A">
      <w:pPr>
        <w:rPr>
          <w:sz w:val="24"/>
          <w:lang w:val="es-ES"/>
        </w:rPr>
      </w:pPr>
      <w:r w:rsidRPr="00F4002A">
        <w:rPr>
          <w:sz w:val="24"/>
          <w:lang w:val="es-ES"/>
        </w:rPr>
        <w:t>MACHADOS, NAVEGANTES, SC, BRASIL, CNPJ: 81.599.359/0001-29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  <w:bookmarkStart w:id="0" w:name="_GoBack"/>
      <w:bookmarkEnd w:id="0"/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2015-11-19T16:19:00Z</dcterms:created>
  <dcterms:modified xsi:type="dcterms:W3CDTF">2015-11-19T16:19:00Z</dcterms:modified>
</cp:coreProperties>
</file>