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E05118" w:rsidRDefault="008B372E" w:rsidP="008B372E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E05118">
              <w:rPr>
                <w:rFonts w:ascii="Arial" w:hAnsi="Arial" w:cs="Arial"/>
                <w:bCs/>
                <w:color w:val="000000"/>
                <w:sz w:val="17"/>
                <w:szCs w:val="17"/>
              </w:rPr>
              <w:t>PACKING PROSERLA</w:t>
            </w:r>
          </w:p>
          <w:p w:rsidR="00142B23" w:rsidRPr="00E05118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Cs/>
                <w:color w:val="000000"/>
                <w:sz w:val="17"/>
                <w:szCs w:val="17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</w:pPr>
            <w:r w:rsidRPr="00E051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E06818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>16</w:t>
            </w:r>
            <w:r w:rsidR="008B372E" w:rsidRPr="00E051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>/1</w:t>
            </w:r>
            <w:r w:rsidR="001822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>1</w:t>
            </w:r>
            <w:r w:rsidR="00142B23" w:rsidRPr="00E051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>/201</w:t>
            </w:r>
            <w:r w:rsidR="00E05118" w:rsidRPr="00E051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>5</w:t>
            </w:r>
            <w:r w:rsidR="00142B23" w:rsidRPr="00E051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 xml:space="preserve">  11</w:t>
            </w:r>
            <w:r w:rsidR="00142B23" w:rsidRPr="00E051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PE"/>
              </w:rPr>
              <w:t>:00 HORAS</w:t>
            </w:r>
          </w:p>
        </w:tc>
      </w:tr>
      <w:tr w:rsidR="00724081" w:rsidRPr="00E06818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E1182" w:rsidRPr="002E1182" w:rsidRDefault="002E1182" w:rsidP="002E11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>SHANGHAI OHENG IMPORT &amp; EXPORT CO.</w:t>
            </w:r>
            <w:proofErr w:type="gramStart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>,LTD</w:t>
            </w:r>
            <w:proofErr w:type="gramEnd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  <w:p w:rsidR="002E1182" w:rsidRPr="002E1182" w:rsidRDefault="002E1182" w:rsidP="002E1182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4F of Building 1, NO.1688 </w:t>
            </w:r>
            <w:proofErr w:type="spellStart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>Yongnan</w:t>
            </w:r>
            <w:proofErr w:type="spellEnd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Road (</w:t>
            </w:r>
            <w:proofErr w:type="spellStart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>Puxing</w:t>
            </w:r>
            <w:proofErr w:type="spellEnd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Hwy)</w:t>
            </w:r>
          </w:p>
          <w:p w:rsidR="002E1182" w:rsidRPr="00E06818" w:rsidRDefault="002E1182" w:rsidP="002E1182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E06818">
              <w:rPr>
                <w:rFonts w:ascii="Arial" w:hAnsi="Arial" w:cs="Arial"/>
                <w:bCs/>
                <w:sz w:val="18"/>
                <w:szCs w:val="18"/>
                <w:lang w:val="en-US"/>
              </w:rPr>
              <w:t>Fengxian</w:t>
            </w:r>
            <w:proofErr w:type="spellEnd"/>
            <w:r w:rsidRPr="00E068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District, Shanghai, China, 201112</w:t>
            </w:r>
          </w:p>
          <w:p w:rsidR="001822D8" w:rsidRPr="00E06818" w:rsidRDefault="002E1182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818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Tel:+86-21-64610092/64610093</w:t>
            </w:r>
          </w:p>
        </w:tc>
      </w:tr>
      <w:tr w:rsidR="00724081" w:rsidRPr="002E11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E1182" w:rsidRPr="002E1182" w:rsidRDefault="002E1182" w:rsidP="002E11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>Lantao</w:t>
            </w:r>
            <w:proofErr w:type="spellEnd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Shanghai Great Harvest International Co., Ltd.</w:t>
            </w:r>
          </w:p>
          <w:p w:rsidR="002E1182" w:rsidRPr="002E1182" w:rsidRDefault="002E1182" w:rsidP="002E1182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No.170, 3188 </w:t>
            </w:r>
            <w:proofErr w:type="spellStart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>Longwu</w:t>
            </w:r>
            <w:proofErr w:type="spellEnd"/>
            <w:r w:rsidRPr="002E11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Road, Shanghai, China, 201108</w:t>
            </w:r>
          </w:p>
          <w:p w:rsidR="00FB5074" w:rsidRPr="002E1182" w:rsidRDefault="002E1182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82">
              <w:rPr>
                <w:rFonts w:ascii="Arial" w:hAnsi="Arial" w:cs="Arial"/>
                <w:bCs/>
                <w:sz w:val="18"/>
                <w:szCs w:val="18"/>
              </w:rPr>
              <w:t>Tel: 021-64346071 Fax: 021-64346073</w:t>
            </w:r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822D8" w:rsidRDefault="00E0511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822D8"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06818" w:rsidRDefault="00E06818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681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LIM181695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858A2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FB5074" w:rsidP="00E05118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822D8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>
              <w:rPr>
                <w:rFonts w:ascii="Arial" w:hAnsi="Arial" w:cs="Arial"/>
                <w:sz w:val="17"/>
                <w:szCs w:val="17"/>
                <w:lang w:eastAsia="es-PE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sz w:val="17"/>
                <w:szCs w:val="17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Cs/>
                <w:sz w:val="17"/>
                <w:szCs w:val="17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Cs/>
                <w:sz w:val="17"/>
                <w:szCs w:val="17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Cs/>
                <w:sz w:val="17"/>
                <w:szCs w:val="17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Cs/>
                <w:sz w:val="17"/>
                <w:szCs w:val="17"/>
                <w:lang w:eastAsia="es-PE"/>
              </w:rPr>
              <w:t>18</w:t>
            </w:r>
            <w:r w:rsidR="001858A2" w:rsidRPr="00E05118">
              <w:rPr>
                <w:rFonts w:ascii="Arial" w:hAnsi="Arial" w:cs="Arial"/>
                <w:bCs/>
                <w:sz w:val="17"/>
                <w:szCs w:val="17"/>
                <w:lang w:eastAsia="es-PE"/>
              </w:rPr>
              <w:t>,</w:t>
            </w:r>
            <w:r w:rsidRPr="00E05118">
              <w:rPr>
                <w:rFonts w:ascii="Arial" w:hAnsi="Arial" w:cs="Arial"/>
                <w:bCs/>
                <w:sz w:val="17"/>
                <w:szCs w:val="17"/>
                <w:lang w:eastAsia="es-PE"/>
              </w:rPr>
              <w:t>696</w:t>
            </w:r>
            <w:r w:rsidR="00BA36F9" w:rsidRPr="00E05118">
              <w:rPr>
                <w:rFonts w:ascii="Arial" w:hAnsi="Arial" w:cs="Arial"/>
                <w:bCs/>
                <w:sz w:val="17"/>
                <w:szCs w:val="17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E05118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E05118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i/>
                <w:sz w:val="17"/>
                <w:szCs w:val="17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En la DUA, en el punto 7.38 (Observaciones) colocar: VARIEDAD: 01 RED GLOBE</w:t>
            </w: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br/>
              <w:t xml:space="preserve">En el BL deben indicar los numero de precinto, </w:t>
            </w:r>
            <w:r w:rsidR="001858A2"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también</w:t>
            </w: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 xml:space="preserve"> el precinto de </w:t>
            </w:r>
            <w:proofErr w:type="spellStart"/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senasa</w:t>
            </w:r>
            <w:proofErr w:type="spellEnd"/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 xml:space="preserve"> </w:t>
            </w:r>
          </w:p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 xml:space="preserve">Agregar en el BL los </w:t>
            </w:r>
            <w:r w:rsidR="00BA36F9"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parámetros</w:t>
            </w: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 xml:space="preserve"> de temperatura, humedad y </w:t>
            </w:r>
            <w:r w:rsidR="00BA36F9"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ventilación</w:t>
            </w: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 xml:space="preserve">; </w:t>
            </w:r>
            <w:r w:rsidR="00BA36F9"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también</w:t>
            </w: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 xml:space="preserve"> los numero de </w:t>
            </w:r>
            <w:r w:rsidR="00BA36F9"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termógrafos</w:t>
            </w:r>
          </w:p>
          <w:p w:rsidR="00BA36F9" w:rsidRPr="00E05118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FB5074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8B372E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976FA2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C543F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B6855"/>
    <w:rsid w:val="003E002C"/>
    <w:rsid w:val="004B5564"/>
    <w:rsid w:val="00526138"/>
    <w:rsid w:val="00587B2A"/>
    <w:rsid w:val="0061626B"/>
    <w:rsid w:val="006C3A1A"/>
    <w:rsid w:val="006E29EE"/>
    <w:rsid w:val="00724081"/>
    <w:rsid w:val="0076759D"/>
    <w:rsid w:val="007A0515"/>
    <w:rsid w:val="0082109E"/>
    <w:rsid w:val="0083496A"/>
    <w:rsid w:val="00890E4D"/>
    <w:rsid w:val="008B372E"/>
    <w:rsid w:val="008E77D9"/>
    <w:rsid w:val="008E7FC9"/>
    <w:rsid w:val="00924B0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A36F9"/>
    <w:rsid w:val="00BD5DBE"/>
    <w:rsid w:val="00BE68D0"/>
    <w:rsid w:val="00C94531"/>
    <w:rsid w:val="00C9674C"/>
    <w:rsid w:val="00CF4DDE"/>
    <w:rsid w:val="00D3151E"/>
    <w:rsid w:val="00D51DFE"/>
    <w:rsid w:val="00D55869"/>
    <w:rsid w:val="00D90D00"/>
    <w:rsid w:val="00E05118"/>
    <w:rsid w:val="00E06818"/>
    <w:rsid w:val="00E30CA8"/>
    <w:rsid w:val="00E809BE"/>
    <w:rsid w:val="00EA5B60"/>
    <w:rsid w:val="00F072FC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2015-11-12T17:40:00Z</dcterms:created>
  <dcterms:modified xsi:type="dcterms:W3CDTF">2015-11-12T17:40:00Z</dcterms:modified>
</cp:coreProperties>
</file>