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32" w:rsidRPr="004F7D32" w:rsidRDefault="00E75932" w:rsidP="00E75932">
      <w:pPr>
        <w:rPr>
          <w:rFonts w:ascii="Arial" w:hAnsi="Arial" w:cs="Arial"/>
          <w:sz w:val="22"/>
          <w:szCs w:val="22"/>
        </w:rPr>
      </w:pPr>
    </w:p>
    <w:tbl>
      <w:tblPr>
        <w:tblW w:w="9417" w:type="dxa"/>
        <w:jc w:val="center"/>
        <w:tblInd w:w="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517"/>
        <w:gridCol w:w="2127"/>
        <w:gridCol w:w="2957"/>
      </w:tblGrid>
      <w:tr w:rsidR="004F7D32" w:rsidRPr="004F7D32" w:rsidTr="004F7D32">
        <w:trPr>
          <w:trHeight w:val="525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2D3E0B">
            <w:pPr>
              <w:rPr>
                <w:rFonts w:ascii="Arial" w:hAnsi="Arial" w:cs="Arial"/>
                <w:b/>
              </w:rPr>
            </w:pPr>
            <w:r w:rsidRPr="008C4E11">
              <w:rPr>
                <w:rFonts w:ascii="Arial" w:hAnsi="Arial" w:cs="Arial"/>
                <w:b/>
                <w:szCs w:val="22"/>
              </w:rPr>
              <w:t xml:space="preserve">No. </w:t>
            </w:r>
            <w:r w:rsidR="002D3E0B">
              <w:rPr>
                <w:rFonts w:ascii="Arial" w:hAnsi="Arial" w:cs="Arial"/>
                <w:b/>
                <w:szCs w:val="22"/>
              </w:rPr>
              <w:t>2</w:t>
            </w:r>
            <w:bookmarkStart w:id="0" w:name="_GoBack"/>
            <w:bookmarkEnd w:id="0"/>
            <w:r w:rsidR="00241463" w:rsidRPr="008C4E11">
              <w:rPr>
                <w:rFonts w:ascii="Arial" w:hAnsi="Arial" w:cs="Arial"/>
                <w:b/>
                <w:szCs w:val="22"/>
              </w:rPr>
              <w:t xml:space="preserve"> de 201</w:t>
            </w:r>
            <w:r w:rsidR="00D10946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572F34">
            <w:pPr>
              <w:ind w:left="72"/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FECHA: </w:t>
            </w:r>
            <w:r w:rsidR="00CB3E38">
              <w:rPr>
                <w:rFonts w:ascii="Arial" w:hAnsi="Arial" w:cs="Arial"/>
                <w:sz w:val="22"/>
                <w:szCs w:val="22"/>
              </w:rPr>
              <w:t>1</w:t>
            </w:r>
            <w:r w:rsidR="00572F34">
              <w:rPr>
                <w:rFonts w:ascii="Arial" w:hAnsi="Arial" w:cs="Arial"/>
                <w:sz w:val="22"/>
                <w:szCs w:val="22"/>
              </w:rPr>
              <w:t>7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>Noviembre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>l 201</w:t>
            </w:r>
            <w:r w:rsidR="00D109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DB14E0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INICIO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72F34">
              <w:rPr>
                <w:rFonts w:ascii="Arial" w:hAnsi="Arial" w:cs="Arial"/>
                <w:sz w:val="22"/>
                <w:szCs w:val="22"/>
              </w:rPr>
              <w:t>9</w:t>
            </w:r>
            <w:r w:rsidRPr="004F7D32">
              <w:rPr>
                <w:rFonts w:ascii="Arial" w:hAnsi="Arial" w:cs="Arial"/>
                <w:sz w:val="22"/>
                <w:szCs w:val="22"/>
              </w:rPr>
              <w:t>:</w:t>
            </w:r>
            <w:r w:rsidR="00D10946">
              <w:rPr>
                <w:rFonts w:ascii="Arial" w:hAnsi="Arial" w:cs="Arial"/>
                <w:sz w:val="22"/>
                <w:szCs w:val="22"/>
              </w:rPr>
              <w:t>3</w:t>
            </w:r>
            <w:r w:rsidRPr="004F7D32">
              <w:rPr>
                <w:rFonts w:ascii="Arial" w:hAnsi="Arial" w:cs="Arial"/>
                <w:sz w:val="22"/>
                <w:szCs w:val="22"/>
              </w:rPr>
              <w:t>0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2F34">
              <w:rPr>
                <w:rFonts w:ascii="Arial" w:hAnsi="Arial" w:cs="Arial"/>
                <w:sz w:val="22"/>
                <w:szCs w:val="22"/>
              </w:rPr>
              <w:t>a</w:t>
            </w:r>
            <w:r w:rsidRPr="004F7D32">
              <w:rPr>
                <w:rFonts w:ascii="Arial" w:hAnsi="Arial" w:cs="Arial"/>
                <w:sz w:val="22"/>
                <w:szCs w:val="22"/>
              </w:rPr>
              <w:t>.m.</w:t>
            </w:r>
          </w:p>
          <w:p w:rsidR="00476FDB" w:rsidRPr="004F7D32" w:rsidRDefault="00241463" w:rsidP="00572F34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FIN: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2F34">
              <w:rPr>
                <w:rFonts w:ascii="Arial" w:hAnsi="Arial" w:cs="Arial"/>
                <w:sz w:val="22"/>
                <w:szCs w:val="22"/>
              </w:rPr>
              <w:t>11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>:</w:t>
            </w:r>
            <w:r w:rsidR="008C0C82">
              <w:rPr>
                <w:rFonts w:ascii="Arial" w:hAnsi="Arial" w:cs="Arial"/>
                <w:sz w:val="22"/>
                <w:szCs w:val="22"/>
              </w:rPr>
              <w:t>0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572F34">
              <w:rPr>
                <w:rFonts w:ascii="Arial" w:hAnsi="Arial" w:cs="Arial"/>
                <w:sz w:val="22"/>
                <w:szCs w:val="22"/>
              </w:rPr>
              <w:t>a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>.m.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BA7812" w:rsidRDefault="00476FDB" w:rsidP="00D10946">
            <w:pPr>
              <w:rPr>
                <w:rFonts w:ascii="Arial" w:hAnsi="Arial" w:cs="Arial"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LUGAR:   </w:t>
            </w:r>
            <w:r w:rsidR="00BA7812">
              <w:rPr>
                <w:rFonts w:ascii="Arial" w:hAnsi="Arial" w:cs="Arial"/>
                <w:sz w:val="22"/>
                <w:szCs w:val="22"/>
              </w:rPr>
              <w:t>Sala de reuniones de Port</w:t>
            </w:r>
          </w:p>
        </w:tc>
      </w:tr>
      <w:tr w:rsidR="00476FDB" w:rsidRPr="004F7D32" w:rsidTr="004F7D32">
        <w:trPr>
          <w:trHeight w:val="525"/>
          <w:jc w:val="center"/>
        </w:trPr>
        <w:tc>
          <w:tcPr>
            <w:tcW w:w="9417" w:type="dxa"/>
            <w:gridSpan w:val="4"/>
            <w:vAlign w:val="center"/>
          </w:tcPr>
          <w:p w:rsidR="00241463" w:rsidRDefault="001D6DF1" w:rsidP="002B4FCA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AGENDA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76FDB" w:rsidRPr="00C42987" w:rsidRDefault="00CB3E38" w:rsidP="00C42987">
            <w:pPr>
              <w:spacing w:line="276" w:lineRule="auto"/>
              <w:ind w:left="-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>.</w:t>
            </w:r>
            <w:r w:rsidR="002B4FCA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987">
              <w:rPr>
                <w:rFonts w:ascii="Arial" w:hAnsi="Arial" w:cs="Arial"/>
                <w:sz w:val="22"/>
                <w:szCs w:val="22"/>
              </w:rPr>
              <w:t xml:space="preserve">Revisión de </w:t>
            </w:r>
            <w:r w:rsidR="00E30223">
              <w:rPr>
                <w:rFonts w:ascii="Arial" w:hAnsi="Arial" w:cs="Arial"/>
                <w:sz w:val="22"/>
                <w:szCs w:val="22"/>
              </w:rPr>
              <w:t>Mantenimientos</w:t>
            </w:r>
          </w:p>
          <w:p w:rsidR="008C0C82" w:rsidRDefault="00E30223" w:rsidP="00C536D4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C0C82">
              <w:rPr>
                <w:rFonts w:ascii="Arial" w:hAnsi="Arial" w:cs="Arial"/>
                <w:sz w:val="22"/>
                <w:szCs w:val="22"/>
              </w:rPr>
              <w:t>. Revisión de todo el flujo del sistema</w:t>
            </w:r>
          </w:p>
          <w:p w:rsidR="00E30223" w:rsidRDefault="00E30223" w:rsidP="00C536D4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Revisión de permisos por usuario/grupo</w:t>
            </w:r>
          </w:p>
          <w:p w:rsidR="003B6E3B" w:rsidRPr="00C536D4" w:rsidRDefault="003B6E3B" w:rsidP="00C536D4">
            <w:pPr>
              <w:spacing w:line="276" w:lineRule="auto"/>
              <w:ind w:left="-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6FDB" w:rsidRPr="004F7D32" w:rsidRDefault="00476FDB" w:rsidP="001D6DF1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241463" w:rsidRPr="004F7D32" w:rsidTr="004F7D32">
        <w:trPr>
          <w:tblHeader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4F7D32" w:rsidP="00DB14E0">
            <w:pPr>
              <w:jc w:val="center"/>
              <w:rPr>
                <w:rFonts w:ascii="Arial" w:hAnsi="Arial" w:cs="Arial"/>
                <w:color w:val="FF0000"/>
              </w:rPr>
            </w:pPr>
            <w:r w:rsidRPr="004F7D32">
              <w:rPr>
                <w:rFonts w:ascii="Arial" w:hAnsi="Arial" w:cs="Arial"/>
                <w:b/>
                <w:bCs/>
                <w:sz w:val="22"/>
                <w:szCs w:val="22"/>
              </w:rPr>
              <w:t>ASISTENTES</w:t>
            </w:r>
          </w:p>
        </w:tc>
      </w:tr>
      <w:tr w:rsidR="00241463" w:rsidRPr="004F7D32" w:rsidTr="004F7D32">
        <w:trPr>
          <w:trHeight w:val="232"/>
          <w:tblHeader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241463" w:rsidP="00C42987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D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de </w:t>
            </w:r>
            <w:r w:rsidR="00C42987">
              <w:rPr>
                <w:rFonts w:ascii="Arial" w:hAnsi="Arial" w:cs="Arial"/>
                <w:b/>
                <w:bCs/>
                <w:sz w:val="22"/>
                <w:szCs w:val="22"/>
              </w:rPr>
              <w:t>Operaciones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241463" w:rsidP="00DB14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D32">
              <w:rPr>
                <w:rFonts w:ascii="Arial" w:hAnsi="Arial" w:cs="Arial"/>
                <w:b/>
                <w:bCs/>
                <w:sz w:val="22"/>
                <w:szCs w:val="22"/>
              </w:rPr>
              <w:t>Área de TI</w:t>
            </w:r>
          </w:p>
        </w:tc>
      </w:tr>
      <w:tr w:rsidR="00241463" w:rsidRPr="004F7D32" w:rsidTr="004F7D32">
        <w:trPr>
          <w:trHeight w:val="270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241463" w:rsidRPr="004F7D32" w:rsidRDefault="00C42987" w:rsidP="002E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Marco </w:t>
            </w:r>
            <w:proofErr w:type="spellStart"/>
            <w:r>
              <w:rPr>
                <w:rFonts w:ascii="Arial" w:hAnsi="Arial" w:cs="Arial"/>
              </w:rPr>
              <w:t>Luzio</w:t>
            </w:r>
            <w:proofErr w:type="spellEnd"/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241463" w:rsidRPr="004F7D32" w:rsidRDefault="00C42987" w:rsidP="00DB14E0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E"/>
              </w:rPr>
              <w:t>Garcia</w:t>
            </w:r>
            <w:proofErr w:type="spellEnd"/>
          </w:p>
        </w:tc>
      </w:tr>
      <w:tr w:rsidR="00241463" w:rsidRPr="004F7D32" w:rsidTr="004F7D32">
        <w:trPr>
          <w:trHeight w:val="270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241463" w:rsidRPr="004F7D32" w:rsidRDefault="00241463" w:rsidP="00DB14E0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241463" w:rsidRPr="004F7D32" w:rsidRDefault="00241463" w:rsidP="00DB14E0">
            <w:pPr>
              <w:rPr>
                <w:rFonts w:ascii="Arial" w:hAnsi="Arial" w:cs="Arial"/>
                <w:lang w:val="es-PE"/>
              </w:rPr>
            </w:pPr>
          </w:p>
        </w:tc>
      </w:tr>
    </w:tbl>
    <w:p w:rsidR="00E75932" w:rsidRPr="004F7D32" w:rsidRDefault="00E75932" w:rsidP="00E75932">
      <w:pPr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005A" w:rsidRPr="004F7D32" w:rsidTr="004F7D32">
        <w:trPr>
          <w:trHeight w:val="525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:rsidR="00AC005A" w:rsidRPr="004F7D32" w:rsidRDefault="00AC005A" w:rsidP="004F7D32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DESARROLLO DE LA AGENDA </w:t>
            </w:r>
          </w:p>
        </w:tc>
      </w:tr>
      <w:tr w:rsidR="00AC005A" w:rsidRPr="004F7D32" w:rsidTr="00DB4DCD">
        <w:trPr>
          <w:trHeight w:val="1015"/>
        </w:trPr>
        <w:tc>
          <w:tcPr>
            <w:tcW w:w="9498" w:type="dxa"/>
            <w:tcBorders>
              <w:bottom w:val="single" w:sz="4" w:space="0" w:color="auto"/>
            </w:tcBorders>
          </w:tcPr>
          <w:p w:rsidR="004F7D32" w:rsidRPr="007478F3" w:rsidRDefault="004F7D32" w:rsidP="0052392D">
            <w:pPr>
              <w:pStyle w:val="Prrafodelista"/>
              <w:spacing w:line="276" w:lineRule="auto"/>
              <w:ind w:left="1440"/>
              <w:rPr>
                <w:rFonts w:ascii="Arial" w:hAnsi="Arial" w:cs="Arial"/>
                <w:lang w:val="es-MX"/>
              </w:rPr>
            </w:pPr>
          </w:p>
          <w:p w:rsidR="00771A1C" w:rsidRDefault="00E30223" w:rsidP="00771A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revisan los mantenimientos en búsqueda de errores al momento de guardar los registros.</w:t>
            </w:r>
          </w:p>
          <w:p w:rsidR="00E30223" w:rsidRDefault="00E30223" w:rsidP="00771A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revisa</w:t>
            </w:r>
            <w:r w:rsidR="00AE5135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los usuarios y sus r</w:t>
            </w:r>
            <w:r w:rsidR="00713228">
              <w:rPr>
                <w:sz w:val="18"/>
                <w:szCs w:val="18"/>
              </w:rPr>
              <w:t>espectivos bloqueos por grupos.</w:t>
            </w:r>
          </w:p>
          <w:p w:rsidR="00E30223" w:rsidRPr="00771A1C" w:rsidRDefault="00E30223" w:rsidP="00771A1C">
            <w:pPr>
              <w:jc w:val="both"/>
              <w:rPr>
                <w:sz w:val="18"/>
                <w:szCs w:val="18"/>
              </w:rPr>
            </w:pPr>
          </w:p>
        </w:tc>
      </w:tr>
    </w:tbl>
    <w:p w:rsidR="00E75932" w:rsidRPr="004F7D32" w:rsidRDefault="00E75932" w:rsidP="00E75932">
      <w:pPr>
        <w:tabs>
          <w:tab w:val="left" w:pos="9690"/>
        </w:tabs>
        <w:ind w:right="720"/>
        <w:rPr>
          <w:rFonts w:ascii="Arial" w:hAnsi="Arial" w:cs="Arial"/>
          <w:smallCaps/>
          <w:sz w:val="22"/>
          <w:szCs w:val="22"/>
        </w:rPr>
      </w:pPr>
    </w:p>
    <w:p w:rsidR="00E75932" w:rsidRDefault="00E75932" w:rsidP="00E75932">
      <w:pPr>
        <w:rPr>
          <w:rFonts w:ascii="Arial" w:hAnsi="Arial" w:cs="Arial"/>
          <w:sz w:val="22"/>
          <w:szCs w:val="22"/>
        </w:rPr>
      </w:pPr>
    </w:p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4F517D" w:rsidRPr="004F7D32" w:rsidTr="009A0B5F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4F517D" w:rsidRPr="004F7D32" w:rsidRDefault="004F517D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TAREAS Y COMPROMISOS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4F517D" w:rsidRDefault="004F517D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</w:tr>
      <w:tr w:rsidR="004F517D" w:rsidRPr="004F7D32" w:rsidTr="008806AD">
        <w:trPr>
          <w:trHeight w:val="585"/>
        </w:trPr>
        <w:tc>
          <w:tcPr>
            <w:tcW w:w="6237" w:type="dxa"/>
          </w:tcPr>
          <w:p w:rsidR="004F517D" w:rsidRPr="004F7D32" w:rsidRDefault="00E30223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Validar el registro de numero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booking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duplicado</w:t>
            </w:r>
          </w:p>
        </w:tc>
        <w:tc>
          <w:tcPr>
            <w:tcW w:w="2552" w:type="dxa"/>
          </w:tcPr>
          <w:p w:rsidR="004F517D" w:rsidRDefault="008806AD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  <w:p w:rsidR="008806AD" w:rsidRPr="004F517D" w:rsidRDefault="008806AD" w:rsidP="004F517D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8806AD" w:rsidRPr="004F7D32" w:rsidTr="008806AD">
        <w:trPr>
          <w:trHeight w:val="630"/>
        </w:trPr>
        <w:tc>
          <w:tcPr>
            <w:tcW w:w="6237" w:type="dxa"/>
          </w:tcPr>
          <w:p w:rsidR="008806AD" w:rsidRDefault="00E30223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Validar  la cantidad de contenedores mayor a 0 al registrar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nro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booking</w:t>
            </w:r>
            <w:proofErr w:type="spellEnd"/>
          </w:p>
        </w:tc>
        <w:tc>
          <w:tcPr>
            <w:tcW w:w="2552" w:type="dxa"/>
          </w:tcPr>
          <w:p w:rsidR="008806AD" w:rsidRDefault="008806AD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  <w:p w:rsidR="008806AD" w:rsidRDefault="008806AD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806AD" w:rsidRPr="004F7D32" w:rsidTr="00E30223">
        <w:trPr>
          <w:trHeight w:val="284"/>
        </w:trPr>
        <w:tc>
          <w:tcPr>
            <w:tcW w:w="6237" w:type="dxa"/>
          </w:tcPr>
          <w:p w:rsidR="008806AD" w:rsidRDefault="00E30223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Bloquear la modificación de estados</w:t>
            </w:r>
          </w:p>
        </w:tc>
        <w:tc>
          <w:tcPr>
            <w:tcW w:w="2552" w:type="dxa"/>
          </w:tcPr>
          <w:p w:rsidR="008806AD" w:rsidRDefault="008806AD" w:rsidP="00E3022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</w:tc>
      </w:tr>
      <w:tr w:rsidR="008806AD" w:rsidRPr="004F7D32" w:rsidTr="008806AD">
        <w:trPr>
          <w:trHeight w:val="540"/>
        </w:trPr>
        <w:tc>
          <w:tcPr>
            <w:tcW w:w="6237" w:type="dxa"/>
          </w:tcPr>
          <w:p w:rsidR="008806AD" w:rsidRDefault="00E30223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Mostrar el puerto de origen como filtro para la generación de los SLP</w:t>
            </w:r>
          </w:p>
        </w:tc>
        <w:tc>
          <w:tcPr>
            <w:tcW w:w="2552" w:type="dxa"/>
          </w:tcPr>
          <w:p w:rsidR="008806AD" w:rsidRDefault="008806AD" w:rsidP="0015534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</w:tc>
      </w:tr>
      <w:tr w:rsidR="008806AD" w:rsidRPr="004F7D32" w:rsidTr="00713228">
        <w:trPr>
          <w:trHeight w:val="495"/>
        </w:trPr>
        <w:tc>
          <w:tcPr>
            <w:tcW w:w="6237" w:type="dxa"/>
          </w:tcPr>
          <w:p w:rsidR="00713228" w:rsidRDefault="00E30223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Agregar la columna fecha de servicio 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SLP</w:t>
            </w:r>
          </w:p>
        </w:tc>
        <w:tc>
          <w:tcPr>
            <w:tcW w:w="2552" w:type="dxa"/>
          </w:tcPr>
          <w:p w:rsidR="008806AD" w:rsidRDefault="008806AD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  <w:p w:rsidR="008806AD" w:rsidRDefault="008806AD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713228" w:rsidRPr="004F7D32" w:rsidTr="00E30223">
        <w:trPr>
          <w:trHeight w:val="395"/>
        </w:trPr>
        <w:tc>
          <w:tcPr>
            <w:tcW w:w="6237" w:type="dxa"/>
          </w:tcPr>
          <w:p w:rsidR="00713228" w:rsidRDefault="00713228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Validar el uso de las placas registradas en el </w:t>
            </w:r>
            <w:r w:rsidR="005010F1">
              <w:rPr>
                <w:rFonts w:ascii="Arial" w:hAnsi="Arial" w:cs="Arial"/>
                <w:sz w:val="22"/>
                <w:szCs w:val="22"/>
                <w:lang w:val="es-MX"/>
              </w:rPr>
              <w:t>mantenimiento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 Transportes</w:t>
            </w:r>
          </w:p>
        </w:tc>
        <w:tc>
          <w:tcPr>
            <w:tcW w:w="2552" w:type="dxa"/>
          </w:tcPr>
          <w:p w:rsidR="00713228" w:rsidRDefault="00713228" w:rsidP="004F517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Jorge Garcia</w:t>
            </w:r>
          </w:p>
        </w:tc>
      </w:tr>
    </w:tbl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  <w:r w:rsidRPr="009A0B5F">
        <w:rPr>
          <w:rFonts w:ascii="Arial" w:hAnsi="Arial" w:cs="Arial"/>
          <w:b/>
          <w:sz w:val="22"/>
          <w:szCs w:val="22"/>
        </w:rPr>
        <w:t>CONFORMIDAD</w:t>
      </w:r>
    </w:p>
    <w:p w:rsidR="009A0B5F" w:rsidRDefault="009A0B5F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9A0B5F" w:rsidRPr="004F7D32" w:rsidTr="009A0B5F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9A0B5F" w:rsidRPr="004F7D32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ASISTENTES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A0B5F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9A0B5F" w:rsidRPr="004F7D32" w:rsidTr="00E30223">
        <w:trPr>
          <w:trHeight w:val="333"/>
        </w:trPr>
        <w:tc>
          <w:tcPr>
            <w:tcW w:w="6237" w:type="dxa"/>
          </w:tcPr>
          <w:p w:rsidR="009A0B5F" w:rsidRPr="009A0B5F" w:rsidRDefault="00C42987" w:rsidP="009A0B5F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Marco </w:t>
            </w:r>
            <w:proofErr w:type="spellStart"/>
            <w:r>
              <w:rPr>
                <w:rFonts w:ascii="Arial" w:hAnsi="Arial" w:cs="Arial"/>
                <w:lang w:val="es-MX"/>
              </w:rPr>
              <w:t>Luzio</w:t>
            </w:r>
            <w:proofErr w:type="spellEnd"/>
          </w:p>
        </w:tc>
        <w:tc>
          <w:tcPr>
            <w:tcW w:w="2552" w:type="dxa"/>
          </w:tcPr>
          <w:p w:rsidR="009A0B5F" w:rsidRPr="004F517D" w:rsidRDefault="009A0B5F" w:rsidP="00DB14E0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9A0B5F" w:rsidRPr="004F7D32" w:rsidTr="00C536D4">
        <w:trPr>
          <w:trHeight w:val="260"/>
        </w:trPr>
        <w:tc>
          <w:tcPr>
            <w:tcW w:w="6237" w:type="dxa"/>
          </w:tcPr>
          <w:p w:rsidR="009A0B5F" w:rsidRDefault="00C42987" w:rsidP="009A0B5F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lang w:val="es-MX"/>
              </w:rPr>
              <w:t>Garcia</w:t>
            </w:r>
            <w:proofErr w:type="spellEnd"/>
          </w:p>
        </w:tc>
        <w:tc>
          <w:tcPr>
            <w:tcW w:w="2552" w:type="dxa"/>
          </w:tcPr>
          <w:p w:rsidR="00C536D4" w:rsidRDefault="00C536D4" w:rsidP="00DB14E0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9A0B5F" w:rsidRPr="004F7D32" w:rsidRDefault="009A0B5F" w:rsidP="009A0B5F">
      <w:pPr>
        <w:rPr>
          <w:rFonts w:ascii="Arial" w:hAnsi="Arial" w:cs="Arial"/>
          <w:sz w:val="22"/>
          <w:szCs w:val="22"/>
        </w:rPr>
      </w:pPr>
    </w:p>
    <w:sectPr w:rsidR="009A0B5F" w:rsidRPr="004F7D32" w:rsidSect="004F7D32">
      <w:headerReference w:type="default" r:id="rId8"/>
      <w:pgSz w:w="11907" w:h="16840" w:code="9"/>
      <w:pgMar w:top="1672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26" w:rsidRDefault="00F92C26" w:rsidP="00E75932">
      <w:r>
        <w:separator/>
      </w:r>
    </w:p>
  </w:endnote>
  <w:endnote w:type="continuationSeparator" w:id="0">
    <w:p w:rsidR="00F92C26" w:rsidRDefault="00F92C26" w:rsidP="00E7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26" w:rsidRDefault="00F92C26" w:rsidP="00E75932">
      <w:r>
        <w:separator/>
      </w:r>
    </w:p>
  </w:footnote>
  <w:footnote w:type="continuationSeparator" w:id="0">
    <w:p w:rsidR="00F92C26" w:rsidRDefault="00F92C26" w:rsidP="00E7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7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6"/>
      <w:gridCol w:w="2275"/>
      <w:gridCol w:w="1758"/>
      <w:gridCol w:w="1132"/>
      <w:gridCol w:w="1505"/>
    </w:tblGrid>
    <w:tr w:rsidR="008E7E21" w:rsidTr="004F7D32">
      <w:trPr>
        <w:trHeight w:val="889"/>
      </w:trPr>
      <w:tc>
        <w:tcPr>
          <w:tcW w:w="2686" w:type="dxa"/>
          <w:vAlign w:val="center"/>
        </w:tcPr>
        <w:p w:rsidR="008E7E21" w:rsidRPr="008D74F1" w:rsidRDefault="007478F3">
          <w:pPr>
            <w:pStyle w:val="Encabezado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noProof/>
              <w:sz w:val="32"/>
              <w:lang w:val="es-PE" w:eastAsia="es-PE"/>
            </w:rPr>
            <w:drawing>
              <wp:inline distT="0" distB="0" distL="0" distR="0" wp14:anchorId="027274AE" wp14:editId="7BF2F267">
                <wp:extent cx="1616710" cy="374650"/>
                <wp:effectExtent l="0" t="0" r="254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7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4"/>
          <w:vAlign w:val="center"/>
        </w:tcPr>
        <w:p w:rsidR="00F75F0D" w:rsidRPr="00F75F0D" w:rsidRDefault="00FF5F22" w:rsidP="004F7D32">
          <w:pPr>
            <w:pStyle w:val="Encabezado"/>
            <w:jc w:val="center"/>
            <w:rPr>
              <w:rFonts w:ascii="Arial" w:hAnsi="Arial" w:cs="Arial"/>
              <w:b/>
              <w:bCs/>
              <w:smallCaps/>
              <w:sz w:val="32"/>
            </w:rPr>
          </w:pPr>
          <w:r>
            <w:rPr>
              <w:rFonts w:ascii="Arial" w:hAnsi="Arial" w:cs="Arial"/>
              <w:b/>
              <w:bCs/>
              <w:smallCaps/>
              <w:sz w:val="32"/>
            </w:rPr>
            <w:t>ACTA DE REUNIÓN SISTEMAS</w:t>
          </w:r>
        </w:p>
      </w:tc>
    </w:tr>
    <w:tr w:rsidR="008E7E21" w:rsidTr="004F7D32">
      <w:trPr>
        <w:trHeight w:val="371"/>
      </w:trPr>
      <w:tc>
        <w:tcPr>
          <w:tcW w:w="4961" w:type="dxa"/>
          <w:gridSpan w:val="2"/>
        </w:tcPr>
        <w:p w:rsidR="008E7E21" w:rsidRPr="008D74F1" w:rsidRDefault="00C90B67" w:rsidP="00476FDB">
          <w:pPr>
            <w:pStyle w:val="Ttulo1"/>
            <w:spacing w:before="40" w:after="40"/>
            <w:ind w:firstLine="72"/>
            <w:rPr>
              <w:b w:val="0"/>
              <w:bCs w:val="0"/>
              <w:smallCaps/>
              <w:sz w:val="22"/>
              <w:szCs w:val="22"/>
            </w:rPr>
          </w:pPr>
          <w:r w:rsidRPr="008D74F1">
            <w:rPr>
              <w:smallCaps/>
              <w:kern w:val="0"/>
              <w:sz w:val="24"/>
              <w:szCs w:val="24"/>
            </w:rPr>
            <w:t xml:space="preserve"> </w:t>
          </w:r>
          <w:r w:rsidR="00EC550B" w:rsidRPr="008D74F1">
            <w:rPr>
              <w:smallCaps/>
              <w:kern w:val="0"/>
              <w:sz w:val="24"/>
              <w:szCs w:val="24"/>
            </w:rPr>
            <w:t>“</w:t>
          </w:r>
          <w:r w:rsidR="00770489">
            <w:rPr>
              <w:smallCaps/>
              <w:kern w:val="0"/>
              <w:sz w:val="24"/>
              <w:szCs w:val="24"/>
            </w:rPr>
            <w:t>ACTA DE REUNIÓN Y ACUERDOS</w:t>
          </w:r>
          <w:r w:rsidR="00EC550B" w:rsidRPr="008D74F1">
            <w:rPr>
              <w:smallCaps/>
              <w:kern w:val="0"/>
              <w:sz w:val="24"/>
              <w:szCs w:val="24"/>
            </w:rPr>
            <w:t>”</w:t>
          </w:r>
        </w:p>
      </w:tc>
      <w:tc>
        <w:tcPr>
          <w:tcW w:w="1758" w:type="dxa"/>
          <w:vAlign w:val="center"/>
        </w:tcPr>
        <w:p w:rsidR="008E7E21" w:rsidRPr="008D74F1" w:rsidRDefault="00EC550B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Código</w:t>
          </w:r>
        </w:p>
        <w:p w:rsidR="003F7FB3" w:rsidRPr="008D74F1" w:rsidRDefault="008D74F1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FOR-TI</w:t>
          </w:r>
          <w:r w:rsidR="00770489">
            <w:rPr>
              <w:rFonts w:ascii="Arial" w:hAnsi="Arial" w:cs="Arial"/>
              <w:b/>
              <w:bCs/>
              <w:smallCaps/>
            </w:rPr>
            <w:t>-01-09</w:t>
          </w:r>
        </w:p>
      </w:tc>
      <w:tc>
        <w:tcPr>
          <w:tcW w:w="1132" w:type="dxa"/>
          <w:vAlign w:val="center"/>
        </w:tcPr>
        <w:p w:rsidR="008E7E21" w:rsidRPr="008D74F1" w:rsidRDefault="00EC550B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Versión</w:t>
          </w:r>
        </w:p>
        <w:p w:rsidR="003F7FB3" w:rsidRPr="008D74F1" w:rsidRDefault="008D74F1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001</w:t>
          </w:r>
        </w:p>
      </w:tc>
      <w:tc>
        <w:tcPr>
          <w:tcW w:w="1505" w:type="dxa"/>
          <w:vAlign w:val="center"/>
        </w:tcPr>
        <w:p w:rsidR="008E7E21" w:rsidRPr="008D74F1" w:rsidRDefault="00EC550B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Página</w:t>
          </w:r>
        </w:p>
        <w:p w:rsidR="008E7E21" w:rsidRPr="008D74F1" w:rsidRDefault="004E2C72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="00EC550B" w:rsidRPr="008D74F1">
            <w:rPr>
              <w:rStyle w:val="Nmerodepgina"/>
              <w:rFonts w:ascii="Arial" w:hAnsi="Arial" w:cs="Arial"/>
            </w:rPr>
            <w:instrText xml:space="preserve"> PAGE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2D3E0B">
            <w:rPr>
              <w:rStyle w:val="Nmerodepgina"/>
              <w:rFonts w:ascii="Arial" w:hAnsi="Arial" w:cs="Arial"/>
              <w:noProof/>
            </w:rPr>
            <w:t>1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="00EC550B" w:rsidRPr="008D74F1">
            <w:rPr>
              <w:rStyle w:val="Nmerodepgina"/>
              <w:rFonts w:ascii="Arial" w:hAnsi="Arial" w:cs="Arial"/>
            </w:rPr>
            <w:t xml:space="preserve"> de </w:t>
          </w: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="00EC550B" w:rsidRPr="008D74F1">
            <w:rPr>
              <w:rStyle w:val="Nmerodepgina"/>
              <w:rFonts w:ascii="Arial" w:hAnsi="Arial" w:cs="Arial"/>
            </w:rPr>
            <w:instrText xml:space="preserve"> NUMPAGES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2D3E0B">
            <w:rPr>
              <w:rStyle w:val="Nmerodepgina"/>
              <w:rFonts w:ascii="Arial" w:hAnsi="Arial" w:cs="Arial"/>
              <w:noProof/>
            </w:rPr>
            <w:t>1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="00EC550B" w:rsidRPr="008D74F1">
            <w:rPr>
              <w:rStyle w:val="Nmerodepgina"/>
              <w:rFonts w:ascii="Arial" w:hAnsi="Arial" w:cs="Arial"/>
            </w:rPr>
            <w:t xml:space="preserve"> </w:t>
          </w:r>
        </w:p>
      </w:tc>
    </w:tr>
  </w:tbl>
  <w:p w:rsidR="008E7E21" w:rsidRDefault="00F92C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3C6D"/>
    <w:multiLevelType w:val="hybridMultilevel"/>
    <w:tmpl w:val="7B4EC606"/>
    <w:lvl w:ilvl="0" w:tplc="52226E76">
      <w:start w:val="1"/>
      <w:numFmt w:val="decimal"/>
      <w:lvlText w:val="%1."/>
      <w:lvlJc w:val="left"/>
      <w:pPr>
        <w:tabs>
          <w:tab w:val="num" w:pos="840"/>
        </w:tabs>
        <w:ind w:left="840" w:hanging="390"/>
      </w:pPr>
      <w:rPr>
        <w:rFonts w:hint="default"/>
      </w:rPr>
    </w:lvl>
    <w:lvl w:ilvl="1" w:tplc="8C367E1C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46F32B3B"/>
    <w:multiLevelType w:val="hybridMultilevel"/>
    <w:tmpl w:val="2A2E6C0A"/>
    <w:lvl w:ilvl="0" w:tplc="080A000F">
      <w:start w:val="1"/>
      <w:numFmt w:val="decimal"/>
      <w:lvlText w:val="%1."/>
      <w:lvlJc w:val="left"/>
      <w:pPr>
        <w:ind w:left="53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0E66"/>
    <w:multiLevelType w:val="hybridMultilevel"/>
    <w:tmpl w:val="3F38938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A32130"/>
    <w:multiLevelType w:val="hybridMultilevel"/>
    <w:tmpl w:val="4F5E21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EB03E25"/>
    <w:multiLevelType w:val="hybridMultilevel"/>
    <w:tmpl w:val="823CD1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03979"/>
    <w:multiLevelType w:val="hybridMultilevel"/>
    <w:tmpl w:val="4B28A298"/>
    <w:lvl w:ilvl="0" w:tplc="7E666D08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">
    <w:nsid w:val="60A67CAF"/>
    <w:multiLevelType w:val="hybridMultilevel"/>
    <w:tmpl w:val="8D8824B6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0DABF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00629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E351E"/>
    <w:multiLevelType w:val="hybridMultilevel"/>
    <w:tmpl w:val="0DCA79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F3623"/>
    <w:multiLevelType w:val="hybridMultilevel"/>
    <w:tmpl w:val="202823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0D5BA5"/>
    <w:multiLevelType w:val="hybridMultilevel"/>
    <w:tmpl w:val="46721384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43060C"/>
    <w:multiLevelType w:val="hybridMultilevel"/>
    <w:tmpl w:val="CEE013FC"/>
    <w:lvl w:ilvl="0" w:tplc="1D440B24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2">
    <w:nsid w:val="7AC41420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50ED7"/>
    <w:multiLevelType w:val="hybridMultilevel"/>
    <w:tmpl w:val="E66AFC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32"/>
    <w:rsid w:val="000D5771"/>
    <w:rsid w:val="00114325"/>
    <w:rsid w:val="00143234"/>
    <w:rsid w:val="00155343"/>
    <w:rsid w:val="00160183"/>
    <w:rsid w:val="00171348"/>
    <w:rsid w:val="00186FED"/>
    <w:rsid w:val="001C4815"/>
    <w:rsid w:val="001D6DF1"/>
    <w:rsid w:val="00202818"/>
    <w:rsid w:val="002338FB"/>
    <w:rsid w:val="00241463"/>
    <w:rsid w:val="00287169"/>
    <w:rsid w:val="00290F29"/>
    <w:rsid w:val="002916BA"/>
    <w:rsid w:val="002B453F"/>
    <w:rsid w:val="002B4FCA"/>
    <w:rsid w:val="002D3E0B"/>
    <w:rsid w:val="002E5666"/>
    <w:rsid w:val="003132EF"/>
    <w:rsid w:val="003B6E3B"/>
    <w:rsid w:val="003C44E7"/>
    <w:rsid w:val="003D58BE"/>
    <w:rsid w:val="003D5F0C"/>
    <w:rsid w:val="0046740E"/>
    <w:rsid w:val="00476196"/>
    <w:rsid w:val="00476FDB"/>
    <w:rsid w:val="004A26A1"/>
    <w:rsid w:val="004E2C72"/>
    <w:rsid w:val="004E512D"/>
    <w:rsid w:val="004F517D"/>
    <w:rsid w:val="004F689C"/>
    <w:rsid w:val="004F7D32"/>
    <w:rsid w:val="005010F1"/>
    <w:rsid w:val="0052392D"/>
    <w:rsid w:val="00527ED1"/>
    <w:rsid w:val="00572F34"/>
    <w:rsid w:val="005D5739"/>
    <w:rsid w:val="007101C0"/>
    <w:rsid w:val="00713228"/>
    <w:rsid w:val="007142C1"/>
    <w:rsid w:val="007253BB"/>
    <w:rsid w:val="007478F3"/>
    <w:rsid w:val="007550FF"/>
    <w:rsid w:val="00770489"/>
    <w:rsid w:val="00771A1C"/>
    <w:rsid w:val="0077723E"/>
    <w:rsid w:val="00785196"/>
    <w:rsid w:val="00791F97"/>
    <w:rsid w:val="007E4D9E"/>
    <w:rsid w:val="00844EB6"/>
    <w:rsid w:val="00860C80"/>
    <w:rsid w:val="008806AD"/>
    <w:rsid w:val="0089665B"/>
    <w:rsid w:val="008B10CB"/>
    <w:rsid w:val="008B34E7"/>
    <w:rsid w:val="008C0C82"/>
    <w:rsid w:val="008C4E11"/>
    <w:rsid w:val="008D74F1"/>
    <w:rsid w:val="00955625"/>
    <w:rsid w:val="009A0B5F"/>
    <w:rsid w:val="009D2F34"/>
    <w:rsid w:val="00A05623"/>
    <w:rsid w:val="00A07C21"/>
    <w:rsid w:val="00A40973"/>
    <w:rsid w:val="00A71C42"/>
    <w:rsid w:val="00A77D31"/>
    <w:rsid w:val="00AB6423"/>
    <w:rsid w:val="00AC005A"/>
    <w:rsid w:val="00AC11E6"/>
    <w:rsid w:val="00AD680D"/>
    <w:rsid w:val="00AE5135"/>
    <w:rsid w:val="00B01E36"/>
    <w:rsid w:val="00B3011C"/>
    <w:rsid w:val="00B448D0"/>
    <w:rsid w:val="00BA7812"/>
    <w:rsid w:val="00C14DBE"/>
    <w:rsid w:val="00C42987"/>
    <w:rsid w:val="00C51140"/>
    <w:rsid w:val="00C536D4"/>
    <w:rsid w:val="00C90B67"/>
    <w:rsid w:val="00CA37D2"/>
    <w:rsid w:val="00CA44D0"/>
    <w:rsid w:val="00CB070F"/>
    <w:rsid w:val="00CB3E38"/>
    <w:rsid w:val="00D01472"/>
    <w:rsid w:val="00D10946"/>
    <w:rsid w:val="00DB4DCD"/>
    <w:rsid w:val="00DE2930"/>
    <w:rsid w:val="00DF6464"/>
    <w:rsid w:val="00E30223"/>
    <w:rsid w:val="00E5213B"/>
    <w:rsid w:val="00E72991"/>
    <w:rsid w:val="00E75932"/>
    <w:rsid w:val="00E76EBF"/>
    <w:rsid w:val="00EC550B"/>
    <w:rsid w:val="00F60A03"/>
    <w:rsid w:val="00F75F0D"/>
    <w:rsid w:val="00F91C07"/>
    <w:rsid w:val="00F92C26"/>
    <w:rsid w:val="00FE63D1"/>
    <w:rsid w:val="00FF5B20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93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rsid w:val="00E759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5932"/>
  </w:style>
  <w:style w:type="paragraph" w:customStyle="1" w:styleId="Revbox">
    <w:name w:val="Rev. box"/>
    <w:basedOn w:val="Normal"/>
    <w:rsid w:val="00E75932"/>
    <w:pPr>
      <w:tabs>
        <w:tab w:val="left" w:pos="2880"/>
      </w:tabs>
      <w:spacing w:after="40" w:line="280" w:lineRule="exact"/>
    </w:pPr>
    <w:rPr>
      <w:rFonts w:ascii="Arial" w:hAnsi="Arial"/>
      <w:b/>
      <w:noProof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F7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93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rsid w:val="00E759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5932"/>
  </w:style>
  <w:style w:type="paragraph" w:customStyle="1" w:styleId="Revbox">
    <w:name w:val="Rev. box"/>
    <w:basedOn w:val="Normal"/>
    <w:rsid w:val="00E75932"/>
    <w:pPr>
      <w:tabs>
        <w:tab w:val="left" w:pos="2880"/>
      </w:tabs>
      <w:spacing w:after="40" w:line="280" w:lineRule="exact"/>
    </w:pPr>
    <w:rPr>
      <w:rFonts w:ascii="Arial" w:hAnsi="Arial"/>
      <w:b/>
      <w:noProof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F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Jorge</cp:lastModifiedBy>
  <cp:revision>7</cp:revision>
  <dcterms:created xsi:type="dcterms:W3CDTF">2014-11-27T19:37:00Z</dcterms:created>
  <dcterms:modified xsi:type="dcterms:W3CDTF">2014-11-27T21:14:00Z</dcterms:modified>
</cp:coreProperties>
</file>