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6A154" w14:textId="40688D31" w:rsidR="00630529" w:rsidRDefault="009205A5" w:rsidP="001C5B67">
      <w:pPr>
        <w:rPr>
          <w:rFonts w:asciiTheme="minorHAnsi" w:hAnsiTheme="minorHAnsi"/>
          <w:b/>
          <w:color w:val="70AD47" w:themeColor="accent6"/>
          <w:sz w:val="48"/>
        </w:rPr>
      </w:pPr>
      <w:r>
        <w:rPr>
          <w:rFonts w:asciiTheme="minorHAnsi" w:hAnsiTheme="minorHAnsi"/>
          <w:b/>
          <w:color w:val="70AD47" w:themeColor="accent6"/>
          <w:sz w:val="48"/>
        </w:rPr>
        <w:t xml:space="preserve">                     </w:t>
      </w:r>
      <w:r w:rsidR="00630529" w:rsidRPr="00630529">
        <w:rPr>
          <w:rFonts w:asciiTheme="minorHAnsi" w:hAnsiTheme="minorHAnsi"/>
          <w:b/>
          <w:color w:val="70AD47" w:themeColor="accent6"/>
          <w:sz w:val="48"/>
        </w:rPr>
        <w:t>C</w:t>
      </w:r>
      <w:r>
        <w:rPr>
          <w:rFonts w:asciiTheme="minorHAnsi" w:hAnsiTheme="minorHAnsi"/>
          <w:b/>
          <w:color w:val="70AD47" w:themeColor="accent6"/>
          <w:sz w:val="48"/>
        </w:rPr>
        <w:t>omercial</w:t>
      </w:r>
      <w:r>
        <w:rPr>
          <w:rFonts w:ascii="Calibri" w:hAnsi="Calibri" w:cs="Calibri"/>
          <w:b/>
          <w:color w:val="70AD47" w:themeColor="accent6"/>
          <w:sz w:val="48"/>
        </w:rPr>
        <w:t xml:space="preserve"> </w:t>
      </w:r>
      <w:proofErr w:type="spellStart"/>
      <w:r w:rsidR="004C2A64">
        <w:rPr>
          <w:rFonts w:ascii="Calibri" w:hAnsi="Calibri" w:cs="Calibri"/>
          <w:b/>
          <w:color w:val="70AD47" w:themeColor="accent6"/>
          <w:sz w:val="48"/>
        </w:rPr>
        <w:t>Alejandro’s</w:t>
      </w:r>
      <w:proofErr w:type="spellEnd"/>
    </w:p>
    <w:p w14:paraId="401DDBBD" w14:textId="6379A467" w:rsidR="00E35670" w:rsidRDefault="00630529" w:rsidP="00E35670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 w:rsidRPr="00630529">
        <w:rPr>
          <w:rFonts w:cs="Arial"/>
          <w:szCs w:val="24"/>
        </w:rPr>
        <w:t>Ruc:</w:t>
      </w:r>
      <w:r>
        <w:rPr>
          <w:rFonts w:cs="Arial"/>
          <w:szCs w:val="24"/>
        </w:rPr>
        <w:t xml:space="preserve"> </w:t>
      </w:r>
      <w:r w:rsidR="00BD1B20">
        <w:rPr>
          <w:rFonts w:cs="Arial"/>
          <w:szCs w:val="24"/>
        </w:rPr>
        <w:t>10</w:t>
      </w:r>
      <w:r w:rsidR="00E35670">
        <w:rPr>
          <w:rFonts w:cs="Arial"/>
          <w:szCs w:val="24"/>
        </w:rPr>
        <w:t>40454092</w:t>
      </w:r>
      <w:r w:rsidR="00150909">
        <w:rPr>
          <w:rFonts w:cs="Arial"/>
          <w:szCs w:val="24"/>
        </w:rPr>
        <w:t>6</w:t>
      </w:r>
    </w:p>
    <w:p w14:paraId="4CA4F1F0" w14:textId="0C84A017" w:rsidR="00150909" w:rsidRDefault="00150909" w:rsidP="00E35670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De: Evelyn Roce García Pasco</w:t>
      </w:r>
    </w:p>
    <w:p w14:paraId="75001FFF" w14:textId="1855F5D4" w:rsidR="00630529" w:rsidRDefault="00630529" w:rsidP="00316632">
      <w:pPr>
        <w:tabs>
          <w:tab w:val="left" w:pos="5322"/>
        </w:tabs>
        <w:spacing w:after="0" w:line="240" w:lineRule="auto"/>
        <w:rPr>
          <w:rFonts w:cs="Arial"/>
          <w:szCs w:val="24"/>
        </w:rPr>
      </w:pPr>
    </w:p>
    <w:p w14:paraId="39B50BF9" w14:textId="53BA60A9" w:rsidR="00630529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Dirección: </w:t>
      </w:r>
      <w:r w:rsidR="00711201">
        <w:rPr>
          <w:rFonts w:cs="Arial"/>
          <w:szCs w:val="24"/>
        </w:rPr>
        <w:t>urb. Los Tallanes Mz h lote 19</w:t>
      </w:r>
      <w:r w:rsidR="00E35670">
        <w:rPr>
          <w:rFonts w:cs="Arial"/>
          <w:szCs w:val="24"/>
        </w:rPr>
        <w:t xml:space="preserve"> </w:t>
      </w:r>
      <w:r w:rsidR="00194D92">
        <w:rPr>
          <w:rFonts w:cs="Arial"/>
          <w:szCs w:val="24"/>
        </w:rPr>
        <w:t>Piura- Piura</w:t>
      </w:r>
    </w:p>
    <w:p w14:paraId="792F5865" w14:textId="49F8EDAF" w:rsidR="00BF399D" w:rsidRDefault="00207F83" w:rsidP="00207F83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</w:t>
      </w:r>
      <w:r w:rsidR="00835DBA">
        <w:rPr>
          <w:rFonts w:cs="Arial"/>
          <w:szCs w:val="24"/>
        </w:rPr>
        <w:t xml:space="preserve"> </w:t>
      </w:r>
    </w:p>
    <w:p w14:paraId="52BCF83A" w14:textId="16240135" w:rsidR="008F3256" w:rsidRDefault="008F3256" w:rsidP="00ED62F9">
      <w:pPr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213503D" w14:textId="2F1DCA18" w:rsidR="00BF399D" w:rsidRPr="007E7763" w:rsidRDefault="008F3256" w:rsidP="007E7763">
      <w:pPr>
        <w:tabs>
          <w:tab w:val="left" w:pos="290"/>
          <w:tab w:val="left" w:pos="3268"/>
          <w:tab w:val="right" w:pos="8504"/>
        </w:tabs>
        <w:rPr>
          <w:rFonts w:eastAsia="Arial" w:cs="Arial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B2232">
        <w:rPr>
          <w:rFonts w:eastAsia="Arial" w:cs="Arial"/>
        </w:rPr>
        <w:t>Piura</w:t>
      </w:r>
      <w:r w:rsidR="00BB463D">
        <w:rPr>
          <w:rFonts w:eastAsia="Arial" w:cs="Arial"/>
        </w:rPr>
        <w:t>,</w:t>
      </w:r>
      <w:r w:rsidR="006E2964">
        <w:rPr>
          <w:rFonts w:eastAsia="Arial" w:cs="Arial"/>
        </w:rPr>
        <w:t xml:space="preserve"> </w:t>
      </w:r>
      <w:r w:rsidR="00363D6A">
        <w:rPr>
          <w:rFonts w:eastAsia="Arial" w:cs="Arial"/>
        </w:rPr>
        <w:t>6 abril</w:t>
      </w:r>
      <w:r w:rsidR="000263B8">
        <w:rPr>
          <w:rFonts w:eastAsia="Arial" w:cs="Arial"/>
        </w:rPr>
        <w:t xml:space="preserve"> 2021</w:t>
      </w:r>
    </w:p>
    <w:p w14:paraId="61AAC02B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De mi especial consideración: </w:t>
      </w:r>
    </w:p>
    <w:p w14:paraId="6DCD548A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Adjunto a la presente la cotización del material requerido </w:t>
      </w:r>
    </w:p>
    <w:p w14:paraId="76FF9B8D" w14:textId="77777777" w:rsidR="007E051C" w:rsidRDefault="007E051C" w:rsidP="00BF399D">
      <w:pPr>
        <w:tabs>
          <w:tab w:val="left" w:pos="3268"/>
        </w:tabs>
        <w:rPr>
          <w:rFonts w:cs="Arial"/>
          <w:szCs w:val="24"/>
        </w:rPr>
      </w:pPr>
    </w:p>
    <w:tbl>
      <w:tblPr>
        <w:tblW w:w="870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5866"/>
        <w:gridCol w:w="2126"/>
      </w:tblGrid>
      <w:tr w:rsidR="00792B3D" w:rsidRPr="00B40A00" w14:paraId="25F23A35" w14:textId="77777777" w:rsidTr="3B687AA1">
        <w:trPr>
          <w:trHeight w:val="375"/>
        </w:trPr>
        <w:tc>
          <w:tcPr>
            <w:tcW w:w="716" w:type="dxa"/>
          </w:tcPr>
          <w:p w14:paraId="6927485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B40A00">
              <w:rPr>
                <w:rFonts w:cs="Arial"/>
                <w:b/>
                <w:szCs w:val="24"/>
              </w:rPr>
              <w:t>Und</w:t>
            </w:r>
            <w:proofErr w:type="spellEnd"/>
            <w:r w:rsidRPr="00B40A00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5866" w:type="dxa"/>
          </w:tcPr>
          <w:p w14:paraId="60829022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r w:rsidRPr="00B40A00">
              <w:rPr>
                <w:rFonts w:cs="Arial"/>
                <w:b/>
                <w:szCs w:val="24"/>
              </w:rPr>
              <w:t>Descripción</w:t>
            </w:r>
          </w:p>
        </w:tc>
        <w:tc>
          <w:tcPr>
            <w:tcW w:w="2126" w:type="dxa"/>
          </w:tcPr>
          <w:p w14:paraId="74A0231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proofErr w:type="spellStart"/>
            <w:proofErr w:type="gramStart"/>
            <w:r w:rsidRPr="00B40A00">
              <w:rPr>
                <w:rFonts w:cs="Arial"/>
                <w:b/>
                <w:szCs w:val="24"/>
              </w:rPr>
              <w:t>P.Unitario</w:t>
            </w:r>
            <w:proofErr w:type="spellEnd"/>
            <w:proofErr w:type="gramEnd"/>
            <w:r>
              <w:rPr>
                <w:rFonts w:cs="Arial"/>
                <w:b/>
                <w:szCs w:val="24"/>
              </w:rPr>
              <w:t xml:space="preserve"> S/.</w:t>
            </w:r>
          </w:p>
        </w:tc>
      </w:tr>
      <w:tr w:rsidR="00792B3D" w14:paraId="27B9B808" w14:textId="77777777" w:rsidTr="3B687AA1">
        <w:trPr>
          <w:trHeight w:val="1853"/>
        </w:trPr>
        <w:tc>
          <w:tcPr>
            <w:tcW w:w="716" w:type="dxa"/>
            <w:vMerge w:val="restart"/>
          </w:tcPr>
          <w:p w14:paraId="726910BA" w14:textId="6F0982FB" w:rsidR="007472A9" w:rsidRDefault="007472A9" w:rsidP="3B687AA1">
            <w:pPr>
              <w:spacing w:after="0"/>
            </w:pPr>
          </w:p>
          <w:p w14:paraId="195E9253" w14:textId="77777777" w:rsidR="00CA04F1" w:rsidRDefault="007472A9" w:rsidP="004D7CFB">
            <w:pPr>
              <w:spacing w:after="0"/>
            </w:pPr>
            <w:r>
              <w:t>01</w:t>
            </w:r>
          </w:p>
          <w:p w14:paraId="5BC5112A" w14:textId="77777777" w:rsidR="004D7CFB" w:rsidRDefault="004D7CFB" w:rsidP="004D7CFB">
            <w:pPr>
              <w:spacing w:after="0"/>
            </w:pPr>
          </w:p>
          <w:p w14:paraId="7AC403D6" w14:textId="77777777" w:rsidR="00F6040F" w:rsidRDefault="00F6040F" w:rsidP="004D7CFB">
            <w:pPr>
              <w:spacing w:after="0"/>
            </w:pPr>
          </w:p>
          <w:p w14:paraId="53FDB07D" w14:textId="77F954C7" w:rsidR="00094F6A" w:rsidRPr="004D7CFB" w:rsidRDefault="00094F6A" w:rsidP="004D7CFB">
            <w:pPr>
              <w:spacing w:after="0"/>
            </w:pPr>
          </w:p>
        </w:tc>
        <w:tc>
          <w:tcPr>
            <w:tcW w:w="5866" w:type="dxa"/>
            <w:vMerge w:val="restart"/>
          </w:tcPr>
          <w:p w14:paraId="044F668C" w14:textId="77777777" w:rsidR="00094F6A" w:rsidRDefault="00094F6A" w:rsidP="3B687AA1">
            <w:pPr>
              <w:spacing w:after="0"/>
              <w:jc w:val="both"/>
            </w:pPr>
          </w:p>
          <w:p w14:paraId="1487DFB4" w14:textId="1CE23AC1" w:rsidR="00B81414" w:rsidRPr="00E02A08" w:rsidRDefault="00B81414" w:rsidP="3B687AA1">
            <w:pPr>
              <w:spacing w:after="0"/>
              <w:jc w:val="both"/>
            </w:pPr>
            <w:r>
              <w:t>Chompa de 800</w:t>
            </w:r>
            <w:proofErr w:type="gramStart"/>
            <w:r>
              <w:t xml:space="preserve">gr </w:t>
            </w:r>
            <w:r w:rsidR="0076283F">
              <w:t xml:space="preserve"> bordada</w:t>
            </w:r>
            <w:proofErr w:type="gramEnd"/>
          </w:p>
        </w:tc>
        <w:tc>
          <w:tcPr>
            <w:tcW w:w="2126" w:type="dxa"/>
            <w:vMerge w:val="restart"/>
          </w:tcPr>
          <w:p w14:paraId="6C447120" w14:textId="77777777" w:rsidR="00792B3D" w:rsidRDefault="00792B3D" w:rsidP="001631D6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  <w:p w14:paraId="2E660DEE" w14:textId="51C00F4A" w:rsidR="00EA0514" w:rsidRDefault="00572F34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</w:t>
            </w:r>
            <w:r w:rsidR="00784BC4">
              <w:rPr>
                <w:rFonts w:eastAsia="Arial" w:cs="Arial"/>
              </w:rPr>
              <w:t xml:space="preserve"> </w:t>
            </w:r>
            <w:r w:rsidR="00FD0242">
              <w:rPr>
                <w:rFonts w:eastAsia="Arial" w:cs="Arial"/>
              </w:rPr>
              <w:t xml:space="preserve">  </w:t>
            </w:r>
            <w:r w:rsidR="00933721">
              <w:rPr>
                <w:rFonts w:eastAsia="Arial" w:cs="Arial"/>
              </w:rPr>
              <w:t xml:space="preserve"> </w:t>
            </w:r>
            <w:r w:rsidR="00697EB5">
              <w:rPr>
                <w:rFonts w:eastAsia="Arial" w:cs="Arial"/>
              </w:rPr>
              <w:t xml:space="preserve">      </w:t>
            </w:r>
            <w:r w:rsidR="0076283F">
              <w:rPr>
                <w:rFonts w:eastAsia="Arial" w:cs="Arial"/>
              </w:rPr>
              <w:t>57.00</w:t>
            </w:r>
          </w:p>
          <w:p w14:paraId="5A29F217" w14:textId="1639367F" w:rsidR="00BE775D" w:rsidRDefault="00BE775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1B9F80F2" w14:textId="3FAFC181" w:rsidR="009A1DB4" w:rsidRDefault="009A1DB4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</w:t>
            </w:r>
          </w:p>
          <w:p w14:paraId="549F53CB" w14:textId="52383CAC" w:rsidR="009A1DB4" w:rsidRDefault="009A1DB4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 </w:t>
            </w:r>
          </w:p>
          <w:p w14:paraId="1F53341B" w14:textId="63A6AEA2" w:rsidR="00C26920" w:rsidRDefault="00C26920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0C867232" w14:textId="4FE873B9" w:rsidR="00CE0152" w:rsidRDefault="00CE015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 </w:t>
            </w:r>
          </w:p>
          <w:p w14:paraId="249DE00D" w14:textId="4428396F" w:rsidR="00EA0514" w:rsidRDefault="008E0E6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 </w:t>
            </w:r>
          </w:p>
          <w:p w14:paraId="5425199C" w14:textId="2E335640" w:rsidR="00C575B8" w:rsidRDefault="00C575B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  </w:t>
            </w:r>
          </w:p>
          <w:p w14:paraId="1C7F5678" w14:textId="214140D7" w:rsidR="00B462A9" w:rsidRDefault="0070740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 </w:t>
            </w:r>
            <w:r w:rsidR="00B462A9">
              <w:rPr>
                <w:rFonts w:eastAsia="Arial" w:cs="Arial"/>
              </w:rPr>
              <w:t xml:space="preserve">   </w:t>
            </w:r>
          </w:p>
          <w:p w14:paraId="41217173" w14:textId="2481395B" w:rsidR="003A71A0" w:rsidRDefault="003A71A0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0C822E4E" w14:textId="79371C6E" w:rsidR="005B1078" w:rsidRDefault="005B107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524AADB5" w14:textId="15F6DB70" w:rsidR="005B1078" w:rsidRDefault="005B107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3A4D13A1" w14:textId="42124D16" w:rsidR="005B1078" w:rsidRDefault="005B107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</w:t>
            </w:r>
          </w:p>
          <w:p w14:paraId="0DB9BD45" w14:textId="08D8DFB4" w:rsidR="003A71A0" w:rsidRDefault="003A71A0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    </w:t>
            </w:r>
          </w:p>
          <w:p w14:paraId="030A9F63" w14:textId="499145C6" w:rsidR="006E6286" w:rsidRDefault="006E628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652E883C" w14:textId="7F888447" w:rsidR="006E6286" w:rsidRDefault="006E628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</w:t>
            </w:r>
          </w:p>
          <w:p w14:paraId="4F82AA8A" w14:textId="350B6ACF" w:rsidR="00BB54D7" w:rsidRDefault="00EA0514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  <w:r w:rsidR="00933721">
              <w:rPr>
                <w:rFonts w:eastAsia="Arial" w:cs="Arial"/>
              </w:rPr>
              <w:t xml:space="preserve">      </w:t>
            </w:r>
            <w:r w:rsidR="004958C7">
              <w:rPr>
                <w:rFonts w:eastAsia="Arial" w:cs="Arial"/>
              </w:rPr>
              <w:t xml:space="preserve">   </w:t>
            </w:r>
          </w:p>
          <w:p w14:paraId="120D6430" w14:textId="75A4AEF9" w:rsidR="00565FE2" w:rsidRDefault="00565FE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     </w:t>
            </w:r>
            <w:r w:rsidR="00CA04F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    </w:t>
            </w:r>
          </w:p>
          <w:p w14:paraId="3B8603B4" w14:textId="1F48E6B6" w:rsidR="007350F2" w:rsidRDefault="007350F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57CF2065" w14:textId="085805F2" w:rsidR="003820CC" w:rsidRDefault="00ED62F9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</w:t>
            </w:r>
            <w:r w:rsidR="007350F2">
              <w:rPr>
                <w:rFonts w:eastAsia="Arial" w:cs="Arial"/>
              </w:rPr>
              <w:t xml:space="preserve">   </w:t>
            </w:r>
            <w:r w:rsidR="0033537A">
              <w:rPr>
                <w:rFonts w:eastAsia="Arial" w:cs="Arial"/>
              </w:rPr>
              <w:t xml:space="preserve">     </w:t>
            </w:r>
            <w:r w:rsidR="00933721">
              <w:rPr>
                <w:rFonts w:eastAsia="Arial" w:cs="Arial"/>
              </w:rPr>
              <w:t xml:space="preserve">        </w:t>
            </w:r>
          </w:p>
          <w:p w14:paraId="5C468D49" w14:textId="19A71B90" w:rsidR="003820CC" w:rsidRDefault="003820CC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3AD92852" w14:textId="41F849DC" w:rsidR="003820CC" w:rsidRDefault="003820CC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</w:t>
            </w:r>
          </w:p>
          <w:p w14:paraId="1A3F4DD8" w14:textId="099A07F3" w:rsidR="00293D22" w:rsidRDefault="00293D2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12DA4791" w14:textId="7AFE4E24" w:rsidR="00293D22" w:rsidRDefault="00293D2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</w:p>
          <w:p w14:paraId="0908C360" w14:textId="12E4CF88" w:rsidR="00667FFD" w:rsidRDefault="00667FF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</w:p>
          <w:p w14:paraId="29695046" w14:textId="48395A02" w:rsidR="00762FC1" w:rsidRDefault="00762FC1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11D21482" w14:textId="3DD79632" w:rsidR="00F81E53" w:rsidRPr="001D48AB" w:rsidRDefault="00F81E5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2A561DB6" w14:textId="77777777" w:rsidR="008F3256" w:rsidRDefault="008F3256" w:rsidP="00F81E53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</w:tc>
      </w:tr>
      <w:tr w:rsidR="00792B3D" w14:paraId="2A9E19B4" w14:textId="77777777" w:rsidTr="00F81E53">
        <w:trPr>
          <w:trHeight w:val="1853"/>
        </w:trPr>
        <w:tc>
          <w:tcPr>
            <w:tcW w:w="716" w:type="dxa"/>
            <w:vMerge/>
          </w:tcPr>
          <w:p w14:paraId="551F9BFA" w14:textId="77777777" w:rsidR="00792B3D" w:rsidRPr="00AD0563" w:rsidRDefault="00792B3D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1320BCD8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7EC8E442" w14:textId="77777777" w:rsidR="00792B3D" w:rsidRDefault="00792B3D" w:rsidP="00792B3D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</w:tc>
      </w:tr>
      <w:tr w:rsidR="00792B3D" w14:paraId="1EF38834" w14:textId="77777777" w:rsidTr="00F81E53">
        <w:trPr>
          <w:trHeight w:val="298"/>
        </w:trPr>
        <w:tc>
          <w:tcPr>
            <w:tcW w:w="716" w:type="dxa"/>
            <w:vMerge/>
          </w:tcPr>
          <w:p w14:paraId="0ED123C9" w14:textId="77777777" w:rsidR="00792B3D" w:rsidRDefault="00792B3D" w:rsidP="00AD0563">
            <w:pPr>
              <w:tabs>
                <w:tab w:val="left" w:pos="3268"/>
              </w:tabs>
              <w:spacing w:after="0"/>
              <w:ind w:left="-14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362C3C80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1229AECC" w14:textId="77777777" w:rsidR="00792B3D" w:rsidRDefault="00792B3D" w:rsidP="00AD0563">
            <w:pPr>
              <w:tabs>
                <w:tab w:val="left" w:pos="3268"/>
              </w:tabs>
              <w:spacing w:after="0"/>
              <w:ind w:right="71"/>
              <w:jc w:val="right"/>
              <w:rPr>
                <w:rFonts w:cs="Arial"/>
                <w:szCs w:val="24"/>
              </w:rPr>
            </w:pPr>
          </w:p>
        </w:tc>
      </w:tr>
    </w:tbl>
    <w:p w14:paraId="2C285388" w14:textId="4C81FA38" w:rsidR="0078305D" w:rsidRDefault="0078305D" w:rsidP="00AD0563">
      <w:pPr>
        <w:tabs>
          <w:tab w:val="left" w:pos="3268"/>
        </w:tabs>
        <w:spacing w:after="0"/>
        <w:rPr>
          <w:rFonts w:cs="Arial"/>
          <w:szCs w:val="24"/>
        </w:rPr>
      </w:pPr>
    </w:p>
    <w:p w14:paraId="2AF7F1CA" w14:textId="1746C251" w:rsidR="0076283F" w:rsidRDefault="00357693" w:rsidP="000E780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PRECIO INCLUIDO </w:t>
      </w:r>
      <w:r w:rsidR="0076283F">
        <w:rPr>
          <w:rFonts w:cs="Arial"/>
          <w:szCs w:val="24"/>
        </w:rPr>
        <w:t>IGV</w:t>
      </w:r>
    </w:p>
    <w:p w14:paraId="757A69F1" w14:textId="54759A9F" w:rsidR="00AD3CFC" w:rsidRPr="001C45A7" w:rsidRDefault="00AE39B3" w:rsidP="001C45A7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50% adelantado y 50% </w:t>
      </w:r>
      <w:r w:rsidR="00522E5A">
        <w:rPr>
          <w:rFonts w:cs="Arial"/>
          <w:szCs w:val="24"/>
        </w:rPr>
        <w:t xml:space="preserve">contra </w:t>
      </w:r>
      <w:r w:rsidR="001C45A7">
        <w:rPr>
          <w:rFonts w:cs="Arial"/>
          <w:szCs w:val="24"/>
        </w:rPr>
        <w:t>entrega</w:t>
      </w:r>
    </w:p>
    <w:p w14:paraId="7EBF47BC" w14:textId="252CAB40" w:rsidR="0083741E" w:rsidRDefault="0083741E" w:rsidP="00645BE0">
      <w:pPr>
        <w:pBdr>
          <w:bottom w:val="single" w:sz="12" w:space="1" w:color="auto"/>
        </w:pBd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Atentamente</w:t>
      </w:r>
    </w:p>
    <w:p w14:paraId="3B648A07" w14:textId="6E8E8214" w:rsidR="00A37351" w:rsidRDefault="00A37351" w:rsidP="00645BE0">
      <w:pPr>
        <w:pBdr>
          <w:bottom w:val="single" w:sz="12" w:space="1" w:color="auto"/>
        </w:pBdr>
        <w:tabs>
          <w:tab w:val="left" w:pos="3268"/>
        </w:tabs>
        <w:rPr>
          <w:rFonts w:cs="Arial"/>
          <w:szCs w:val="24"/>
        </w:rPr>
      </w:pPr>
    </w:p>
    <w:p w14:paraId="2E10C9F9" w14:textId="55B0E60C" w:rsidR="00B1747A" w:rsidRDefault="00711201" w:rsidP="00645BE0">
      <w:pPr>
        <w:pBdr>
          <w:bottom w:val="single" w:sz="12" w:space="1" w:color="auto"/>
        </w:pBd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Evelyn Roce García Pasco</w:t>
      </w:r>
    </w:p>
    <w:p w14:paraId="3E6C90CD" w14:textId="771AE60C" w:rsidR="00B1747A" w:rsidRPr="00B1747A" w:rsidRDefault="00B1747A" w:rsidP="00645BE0">
      <w:pPr>
        <w:pBdr>
          <w:bottom w:val="single" w:sz="12" w:space="1" w:color="auto"/>
        </w:pBd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Área comercial</w:t>
      </w:r>
    </w:p>
    <w:p w14:paraId="7A74E091" w14:textId="77777777" w:rsidR="00645BE0" w:rsidRPr="00CB1DE9" w:rsidRDefault="00645BE0" w:rsidP="00F04513">
      <w:pPr>
        <w:pBdr>
          <w:bottom w:val="single" w:sz="12" w:space="1" w:color="auto"/>
        </w:pBdr>
        <w:tabs>
          <w:tab w:val="left" w:pos="3268"/>
        </w:tabs>
        <w:jc w:val="right"/>
      </w:pPr>
    </w:p>
    <w:sectPr w:rsidR="00645BE0" w:rsidRPr="00CB1DE9" w:rsidSect="0083741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116F"/>
    <w:multiLevelType w:val="hybridMultilevel"/>
    <w:tmpl w:val="615A252E"/>
    <w:lvl w:ilvl="0" w:tplc="403E1AB8">
      <w:start w:val="45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7FD"/>
    <w:multiLevelType w:val="hybridMultilevel"/>
    <w:tmpl w:val="20F47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47C3"/>
    <w:multiLevelType w:val="hybridMultilevel"/>
    <w:tmpl w:val="758AB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71940"/>
    <w:multiLevelType w:val="hybridMultilevel"/>
    <w:tmpl w:val="B47E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29"/>
    <w:rsid w:val="000247A4"/>
    <w:rsid w:val="000263B8"/>
    <w:rsid w:val="00026877"/>
    <w:rsid w:val="000533E7"/>
    <w:rsid w:val="00061D15"/>
    <w:rsid w:val="00090E64"/>
    <w:rsid w:val="00094F6A"/>
    <w:rsid w:val="000B2232"/>
    <w:rsid w:val="000B3508"/>
    <w:rsid w:val="000E1A61"/>
    <w:rsid w:val="000E246F"/>
    <w:rsid w:val="000E7809"/>
    <w:rsid w:val="00115908"/>
    <w:rsid w:val="00116BDB"/>
    <w:rsid w:val="00117906"/>
    <w:rsid w:val="00134CBD"/>
    <w:rsid w:val="00150909"/>
    <w:rsid w:val="001563D3"/>
    <w:rsid w:val="001631D6"/>
    <w:rsid w:val="00164581"/>
    <w:rsid w:val="00180EE8"/>
    <w:rsid w:val="0019044F"/>
    <w:rsid w:val="00194D92"/>
    <w:rsid w:val="00195918"/>
    <w:rsid w:val="0019700F"/>
    <w:rsid w:val="001B74DB"/>
    <w:rsid w:val="001C102A"/>
    <w:rsid w:val="001C45A7"/>
    <w:rsid w:val="001C5B67"/>
    <w:rsid w:val="001D48AB"/>
    <w:rsid w:val="001E3E8B"/>
    <w:rsid w:val="001E79BC"/>
    <w:rsid w:val="00207F83"/>
    <w:rsid w:val="002215D4"/>
    <w:rsid w:val="002217E5"/>
    <w:rsid w:val="00250135"/>
    <w:rsid w:val="00256955"/>
    <w:rsid w:val="00266FF7"/>
    <w:rsid w:val="00283CCC"/>
    <w:rsid w:val="002928F2"/>
    <w:rsid w:val="00292AD4"/>
    <w:rsid w:val="00293D22"/>
    <w:rsid w:val="002A1B4E"/>
    <w:rsid w:val="002C7D1A"/>
    <w:rsid w:val="002D4A4B"/>
    <w:rsid w:val="002D5DC3"/>
    <w:rsid w:val="00304BB5"/>
    <w:rsid w:val="003108FA"/>
    <w:rsid w:val="00316632"/>
    <w:rsid w:val="00322980"/>
    <w:rsid w:val="00326125"/>
    <w:rsid w:val="0033537A"/>
    <w:rsid w:val="00357693"/>
    <w:rsid w:val="00357B89"/>
    <w:rsid w:val="00363D6A"/>
    <w:rsid w:val="003820CC"/>
    <w:rsid w:val="003A71A0"/>
    <w:rsid w:val="003D1C0F"/>
    <w:rsid w:val="00415B05"/>
    <w:rsid w:val="00420B59"/>
    <w:rsid w:val="0044081D"/>
    <w:rsid w:val="0044660A"/>
    <w:rsid w:val="004508BA"/>
    <w:rsid w:val="004958C7"/>
    <w:rsid w:val="004B705D"/>
    <w:rsid w:val="004C2A64"/>
    <w:rsid w:val="004D7CFB"/>
    <w:rsid w:val="004E2B03"/>
    <w:rsid w:val="004F4AF4"/>
    <w:rsid w:val="005227B4"/>
    <w:rsid w:val="00522E5A"/>
    <w:rsid w:val="0052641C"/>
    <w:rsid w:val="0052773B"/>
    <w:rsid w:val="00545E25"/>
    <w:rsid w:val="00556D06"/>
    <w:rsid w:val="005650D4"/>
    <w:rsid w:val="00565FE2"/>
    <w:rsid w:val="00572F34"/>
    <w:rsid w:val="00581116"/>
    <w:rsid w:val="00586063"/>
    <w:rsid w:val="005903C2"/>
    <w:rsid w:val="005B1078"/>
    <w:rsid w:val="005C2691"/>
    <w:rsid w:val="005C2DC1"/>
    <w:rsid w:val="005D1651"/>
    <w:rsid w:val="005F4774"/>
    <w:rsid w:val="0060132F"/>
    <w:rsid w:val="00603C93"/>
    <w:rsid w:val="006100B9"/>
    <w:rsid w:val="00630529"/>
    <w:rsid w:val="00645BE0"/>
    <w:rsid w:val="00667FFD"/>
    <w:rsid w:val="00697EB5"/>
    <w:rsid w:val="006A706F"/>
    <w:rsid w:val="006B16E9"/>
    <w:rsid w:val="006B624C"/>
    <w:rsid w:val="006C3F86"/>
    <w:rsid w:val="006D586D"/>
    <w:rsid w:val="006E2964"/>
    <w:rsid w:val="006E6286"/>
    <w:rsid w:val="00704DBA"/>
    <w:rsid w:val="0070740D"/>
    <w:rsid w:val="007100BF"/>
    <w:rsid w:val="00711201"/>
    <w:rsid w:val="0071591B"/>
    <w:rsid w:val="0072069A"/>
    <w:rsid w:val="00734374"/>
    <w:rsid w:val="00734C98"/>
    <w:rsid w:val="007350F2"/>
    <w:rsid w:val="007472A9"/>
    <w:rsid w:val="0076283F"/>
    <w:rsid w:val="00762FC1"/>
    <w:rsid w:val="00765E81"/>
    <w:rsid w:val="00774B62"/>
    <w:rsid w:val="00776444"/>
    <w:rsid w:val="0078305D"/>
    <w:rsid w:val="00784BC4"/>
    <w:rsid w:val="00790616"/>
    <w:rsid w:val="00792B3D"/>
    <w:rsid w:val="00794D8D"/>
    <w:rsid w:val="007B7F65"/>
    <w:rsid w:val="007C444D"/>
    <w:rsid w:val="007C5709"/>
    <w:rsid w:val="007D5295"/>
    <w:rsid w:val="007D69B8"/>
    <w:rsid w:val="007E051C"/>
    <w:rsid w:val="007E7763"/>
    <w:rsid w:val="00812BF4"/>
    <w:rsid w:val="0083055A"/>
    <w:rsid w:val="00835DBA"/>
    <w:rsid w:val="0083741E"/>
    <w:rsid w:val="00843F18"/>
    <w:rsid w:val="0084593E"/>
    <w:rsid w:val="00847E5E"/>
    <w:rsid w:val="00852E0C"/>
    <w:rsid w:val="00861DD6"/>
    <w:rsid w:val="00873980"/>
    <w:rsid w:val="008743D1"/>
    <w:rsid w:val="0087775C"/>
    <w:rsid w:val="008958BF"/>
    <w:rsid w:val="008A01B5"/>
    <w:rsid w:val="008A03F1"/>
    <w:rsid w:val="008B6FA7"/>
    <w:rsid w:val="008C0A7D"/>
    <w:rsid w:val="008E0E66"/>
    <w:rsid w:val="008F2C6C"/>
    <w:rsid w:val="008F3256"/>
    <w:rsid w:val="008F525D"/>
    <w:rsid w:val="008F5C4D"/>
    <w:rsid w:val="00904547"/>
    <w:rsid w:val="00913CE2"/>
    <w:rsid w:val="009205A5"/>
    <w:rsid w:val="009233DA"/>
    <w:rsid w:val="00930FF1"/>
    <w:rsid w:val="00931E9D"/>
    <w:rsid w:val="00933721"/>
    <w:rsid w:val="00942D86"/>
    <w:rsid w:val="00944FC0"/>
    <w:rsid w:val="009569F2"/>
    <w:rsid w:val="009917D9"/>
    <w:rsid w:val="009921B9"/>
    <w:rsid w:val="009A1DB4"/>
    <w:rsid w:val="009A32E6"/>
    <w:rsid w:val="009C0D15"/>
    <w:rsid w:val="009D6F40"/>
    <w:rsid w:val="009F2F81"/>
    <w:rsid w:val="00A03243"/>
    <w:rsid w:val="00A22621"/>
    <w:rsid w:val="00A31D37"/>
    <w:rsid w:val="00A37351"/>
    <w:rsid w:val="00A472E1"/>
    <w:rsid w:val="00A52056"/>
    <w:rsid w:val="00A52FF4"/>
    <w:rsid w:val="00A55649"/>
    <w:rsid w:val="00A909BA"/>
    <w:rsid w:val="00A96113"/>
    <w:rsid w:val="00AB2734"/>
    <w:rsid w:val="00AB5DF4"/>
    <w:rsid w:val="00AD0563"/>
    <w:rsid w:val="00AD3453"/>
    <w:rsid w:val="00AD3CFC"/>
    <w:rsid w:val="00AD53F7"/>
    <w:rsid w:val="00AD5841"/>
    <w:rsid w:val="00AD7A50"/>
    <w:rsid w:val="00AE35F3"/>
    <w:rsid w:val="00AE39B3"/>
    <w:rsid w:val="00B03E87"/>
    <w:rsid w:val="00B1589A"/>
    <w:rsid w:val="00B1747A"/>
    <w:rsid w:val="00B20338"/>
    <w:rsid w:val="00B25D86"/>
    <w:rsid w:val="00B306C8"/>
    <w:rsid w:val="00B35770"/>
    <w:rsid w:val="00B40A00"/>
    <w:rsid w:val="00B44EA0"/>
    <w:rsid w:val="00B44F2A"/>
    <w:rsid w:val="00B462A9"/>
    <w:rsid w:val="00B46892"/>
    <w:rsid w:val="00B62D89"/>
    <w:rsid w:val="00B81414"/>
    <w:rsid w:val="00B91767"/>
    <w:rsid w:val="00BA4362"/>
    <w:rsid w:val="00BB2B17"/>
    <w:rsid w:val="00BB463D"/>
    <w:rsid w:val="00BB54D7"/>
    <w:rsid w:val="00BB73AC"/>
    <w:rsid w:val="00BC1E47"/>
    <w:rsid w:val="00BC22AC"/>
    <w:rsid w:val="00BD1B20"/>
    <w:rsid w:val="00BE775D"/>
    <w:rsid w:val="00BF399D"/>
    <w:rsid w:val="00C0197E"/>
    <w:rsid w:val="00C14CB1"/>
    <w:rsid w:val="00C24D01"/>
    <w:rsid w:val="00C26920"/>
    <w:rsid w:val="00C30727"/>
    <w:rsid w:val="00C478C8"/>
    <w:rsid w:val="00C575B8"/>
    <w:rsid w:val="00C70785"/>
    <w:rsid w:val="00C80BC6"/>
    <w:rsid w:val="00CA04F1"/>
    <w:rsid w:val="00CA5487"/>
    <w:rsid w:val="00CB1DE9"/>
    <w:rsid w:val="00CC0A0A"/>
    <w:rsid w:val="00CE0152"/>
    <w:rsid w:val="00D225DE"/>
    <w:rsid w:val="00D27CFC"/>
    <w:rsid w:val="00D4329A"/>
    <w:rsid w:val="00D600CE"/>
    <w:rsid w:val="00D63C37"/>
    <w:rsid w:val="00D664D3"/>
    <w:rsid w:val="00D721DD"/>
    <w:rsid w:val="00D807DE"/>
    <w:rsid w:val="00D90E3C"/>
    <w:rsid w:val="00DC4A34"/>
    <w:rsid w:val="00DD1CDA"/>
    <w:rsid w:val="00DE63BF"/>
    <w:rsid w:val="00DF029E"/>
    <w:rsid w:val="00E02A08"/>
    <w:rsid w:val="00E12FB4"/>
    <w:rsid w:val="00E21646"/>
    <w:rsid w:val="00E32884"/>
    <w:rsid w:val="00E35670"/>
    <w:rsid w:val="00E35C4E"/>
    <w:rsid w:val="00E46649"/>
    <w:rsid w:val="00E54765"/>
    <w:rsid w:val="00E74F47"/>
    <w:rsid w:val="00E75D52"/>
    <w:rsid w:val="00E94471"/>
    <w:rsid w:val="00EA0514"/>
    <w:rsid w:val="00EB611B"/>
    <w:rsid w:val="00EB628B"/>
    <w:rsid w:val="00EC6D97"/>
    <w:rsid w:val="00ED61EE"/>
    <w:rsid w:val="00ED62F9"/>
    <w:rsid w:val="00F04513"/>
    <w:rsid w:val="00F17664"/>
    <w:rsid w:val="00F2128C"/>
    <w:rsid w:val="00F5332A"/>
    <w:rsid w:val="00F56A20"/>
    <w:rsid w:val="00F6040F"/>
    <w:rsid w:val="00F671CD"/>
    <w:rsid w:val="00F8132D"/>
    <w:rsid w:val="00F81E53"/>
    <w:rsid w:val="00F95F76"/>
    <w:rsid w:val="00FC69DC"/>
    <w:rsid w:val="00FD0242"/>
    <w:rsid w:val="00FD3F32"/>
    <w:rsid w:val="00FD487C"/>
    <w:rsid w:val="00FD6BCB"/>
    <w:rsid w:val="00FF34A3"/>
    <w:rsid w:val="00FF7BCE"/>
    <w:rsid w:val="3B687AA1"/>
    <w:rsid w:val="74C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51EE1"/>
  <w15:docId w15:val="{80F3F780-C143-47F9-A701-940DEA4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F399D"/>
    <w:rPr>
      <w:b/>
      <w:bCs/>
    </w:rPr>
  </w:style>
  <w:style w:type="paragraph" w:styleId="Prrafodelista">
    <w:name w:val="List Paragraph"/>
    <w:basedOn w:val="Normal"/>
    <w:uiPriority w:val="34"/>
    <w:qFormat/>
    <w:rsid w:val="008374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630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Garcia Pasco</dc:creator>
  <cp:lastModifiedBy>Diana Lazarte (OSF-CAL)</cp:lastModifiedBy>
  <cp:revision>2</cp:revision>
  <cp:lastPrinted>2015-01-12T16:42:00Z</cp:lastPrinted>
  <dcterms:created xsi:type="dcterms:W3CDTF">2021-04-07T15:04:00Z</dcterms:created>
  <dcterms:modified xsi:type="dcterms:W3CDTF">2021-04-07T15:04:00Z</dcterms:modified>
</cp:coreProperties>
</file>