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F8" w:rsidRDefault="003E2FF8" w:rsidP="007E3BE1">
      <w:pPr>
        <w:tabs>
          <w:tab w:val="left" w:pos="3570"/>
        </w:tabs>
      </w:pPr>
      <w:bookmarkStart w:id="0" w:name="_GoBack"/>
      <w:bookmarkEnd w:id="0"/>
    </w:p>
    <w:p w:rsidR="003E2FF8" w:rsidRDefault="003E2FF8" w:rsidP="007E3BE1">
      <w:pPr>
        <w:tabs>
          <w:tab w:val="left" w:pos="3570"/>
        </w:tabs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289"/>
        <w:gridCol w:w="1288"/>
        <w:gridCol w:w="1289"/>
        <w:gridCol w:w="1289"/>
        <w:gridCol w:w="1289"/>
        <w:gridCol w:w="1289"/>
      </w:tblGrid>
      <w:tr w:rsidR="003E2FF8" w:rsidTr="003E2FF8">
        <w:trPr>
          <w:trHeight w:val="362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COTIZACIÓN POR SERVICIO A TODO COSTO                  PPT- 005</w:t>
            </w:r>
          </w:p>
        </w:tc>
      </w:tr>
      <w:tr w:rsidR="003E2FF8" w:rsidTr="003E2FF8">
        <w:trPr>
          <w:trHeight w:val="29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2FF8" w:rsidTr="003E2FF8">
        <w:trPr>
          <w:trHeight w:val="290"/>
        </w:trPr>
        <w:tc>
          <w:tcPr>
            <w:tcW w:w="12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Fecha: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19/02/2020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Contacto: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964415606 - 963305909</w:t>
            </w:r>
          </w:p>
        </w:tc>
      </w:tr>
      <w:tr w:rsidR="003E2FF8" w:rsidTr="003E2FF8">
        <w:trPr>
          <w:trHeight w:val="290"/>
        </w:trPr>
        <w:tc>
          <w:tcPr>
            <w:tcW w:w="12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Cliente: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ALTAIR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Ciudad: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Paita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2FF8" w:rsidTr="003E2FF8">
        <w:trPr>
          <w:trHeight w:val="290"/>
        </w:trPr>
        <w:tc>
          <w:tcPr>
            <w:tcW w:w="12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Contacto: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Gino Uccelli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2FF8" w:rsidTr="003E2FF8">
        <w:trPr>
          <w:trHeight w:val="290"/>
        </w:trPr>
        <w:tc>
          <w:tcPr>
            <w:tcW w:w="12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EP: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trabajos en planta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2FF8" w:rsidRDefault="003E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3E2FF8" w:rsidRDefault="003E2FF8" w:rsidP="007E3BE1">
      <w:pPr>
        <w:tabs>
          <w:tab w:val="left" w:pos="3570"/>
        </w:tabs>
      </w:pPr>
    </w:p>
    <w:p w:rsidR="003E2FF8" w:rsidRDefault="003E2FF8" w:rsidP="007E3BE1">
      <w:pPr>
        <w:tabs>
          <w:tab w:val="left" w:pos="3570"/>
        </w:tabs>
      </w:pPr>
    </w:p>
    <w:p w:rsidR="001A592A" w:rsidRDefault="00512385" w:rsidP="007E3BE1">
      <w:pPr>
        <w:tabs>
          <w:tab w:val="left" w:pos="3570"/>
        </w:tabs>
      </w:pPr>
      <w:r>
        <w:t>ADIC</w:t>
      </w:r>
      <w:r w:rsidR="001319EC">
        <w:t>I</w:t>
      </w:r>
      <w:r>
        <w:t>ONALES:</w:t>
      </w:r>
    </w:p>
    <w:tbl>
      <w:tblPr>
        <w:tblW w:w="10800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400"/>
        <w:gridCol w:w="1200"/>
      </w:tblGrid>
      <w:tr w:rsidR="00512385" w:rsidRPr="00512385" w:rsidTr="00714CE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ITEM 001 -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   Conexionado de 04 congeladores de placa (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L.gas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caliente 18mt  y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L.succion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12mt)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512385" w:rsidRPr="00512385" w:rsidTr="00714CE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</w:p>
        </w:tc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     Conexionado de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tunel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descarga (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L.gas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caliente 25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mt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-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L.succion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17mt -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L.liquido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18mt) </w:t>
            </w:r>
          </w:p>
        </w:tc>
      </w:tr>
      <w:tr w:rsidR="00512385" w:rsidRPr="00512385" w:rsidTr="00714CE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Conexionado de 04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camaras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congelamiento (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L.gas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caliente 8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mt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-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L.succion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17mt -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L.liquido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18mt) </w:t>
            </w:r>
          </w:p>
        </w:tc>
      </w:tr>
    </w:tbl>
    <w:p w:rsidR="00512385" w:rsidRDefault="00512385" w:rsidP="007E3BE1">
      <w:pPr>
        <w:tabs>
          <w:tab w:val="left" w:pos="3570"/>
        </w:tabs>
      </w:pPr>
    </w:p>
    <w:tbl>
      <w:tblPr>
        <w:tblW w:w="14779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7"/>
        <w:gridCol w:w="1242"/>
        <w:gridCol w:w="1242"/>
        <w:gridCol w:w="1242"/>
        <w:gridCol w:w="1242"/>
        <w:gridCol w:w="1242"/>
        <w:gridCol w:w="1242"/>
        <w:gridCol w:w="1200"/>
        <w:gridCol w:w="1200"/>
        <w:gridCol w:w="1200"/>
      </w:tblGrid>
      <w:tr w:rsidR="00512385" w:rsidRPr="00512385" w:rsidTr="00714CEA">
        <w:trPr>
          <w:trHeight w:val="300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DESCRIPCION DEL TRABAJO 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512385" w:rsidRPr="00512385" w:rsidTr="00714CEA">
        <w:trPr>
          <w:trHeight w:val="300"/>
        </w:trPr>
        <w:tc>
          <w:tcPr>
            <w:tcW w:w="8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●  Desmontaje de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lineas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corroidas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por oxido (descarte de fugas por picaduras)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512385" w:rsidRPr="00512385" w:rsidTr="00714CEA">
        <w:trPr>
          <w:trHeight w:val="300"/>
        </w:trPr>
        <w:tc>
          <w:tcPr>
            <w:tcW w:w="7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● Preparar y despejar zona de trabajo ( zona de  alto riesgo por TRONCAL 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512385" w:rsidRPr="00512385" w:rsidTr="00714CEA">
        <w:trPr>
          <w:trHeight w:val="300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714CEA">
            <w:pPr>
              <w:tabs>
                <w:tab w:val="left" w:pos="173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● Desmontaje e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instalacion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 L.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liquido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,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L.succion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,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L.gas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caliente  (placas, tuneles,cámaras)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512385" w:rsidRPr="00512385" w:rsidTr="00714CEA">
        <w:trPr>
          <w:trHeight w:val="300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● (Soportes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corroidos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) desmostar, fabricar y montar soportes en mal estado de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Linea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tunel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512385" w:rsidRPr="00512385" w:rsidTr="00714CEA">
        <w:trPr>
          <w:trHeight w:val="300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●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Fabricacion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y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presentacion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paquetes nuevos de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lineas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amoniaco para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tunel,camaras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y placas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512385" w:rsidRPr="00512385" w:rsidTr="00714CEA">
        <w:trPr>
          <w:trHeight w:val="300"/>
        </w:trPr>
        <w:tc>
          <w:tcPr>
            <w:tcW w:w="11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●(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Inyeccion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poliuretano para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inyeccion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tuberias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sistema de </w:t>
            </w:r>
            <w:proofErr w:type="spellStart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refrigeracion</w:t>
            </w:r>
            <w:proofErr w:type="spellEnd"/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y forro de plancha galvanizada de 0.5mm)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512385" w:rsidRPr="00512385" w:rsidTr="00714CEA">
        <w:trPr>
          <w:trHeight w:val="300"/>
        </w:trPr>
        <w:tc>
          <w:tcPr>
            <w:tcW w:w="4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●pintado de </w:t>
            </w:r>
            <w:r w:rsidR="003E2FF8"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tuberías</w:t>
            </w: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para </w:t>
            </w:r>
            <w:r w:rsidR="003E2FF8"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>línea</w:t>
            </w:r>
            <w:r w:rsidRPr="00512385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de amoniaco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85" w:rsidRPr="00512385" w:rsidRDefault="00512385" w:rsidP="0051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512385" w:rsidRDefault="00512385" w:rsidP="007E3BE1">
      <w:pPr>
        <w:tabs>
          <w:tab w:val="left" w:pos="3570"/>
        </w:tabs>
      </w:pPr>
    </w:p>
    <w:p w:rsidR="003E2FF8" w:rsidRDefault="001319EC" w:rsidP="007E3BE1">
      <w:pPr>
        <w:tabs>
          <w:tab w:val="left" w:pos="3570"/>
        </w:tabs>
      </w:pPr>
      <w:r>
        <w:t>ITEM II – Instalación de bomba de 5”</w:t>
      </w:r>
      <w:r w:rsidR="003E2FF8">
        <w:t xml:space="preserve"> a condensador</w:t>
      </w:r>
    </w:p>
    <w:p w:rsidR="00512385" w:rsidRDefault="003E2FF8" w:rsidP="007E3BE1">
      <w:pPr>
        <w:tabs>
          <w:tab w:val="left" w:pos="3570"/>
        </w:tabs>
      </w:pPr>
      <w:r>
        <w:t>ITEM III – Instalación de 02 bombas de agua de 4” a condensadores</w:t>
      </w:r>
    </w:p>
    <w:p w:rsidR="00512385" w:rsidRDefault="00512385" w:rsidP="007E3BE1">
      <w:pPr>
        <w:tabs>
          <w:tab w:val="left" w:pos="3570"/>
        </w:tabs>
      </w:pPr>
    </w:p>
    <w:p w:rsidR="003E2FF8" w:rsidRDefault="003E2FF8" w:rsidP="007E3BE1">
      <w:pPr>
        <w:tabs>
          <w:tab w:val="left" w:pos="3570"/>
        </w:tabs>
      </w:pPr>
      <w:r>
        <w:t>COSTO TOTAL DIFERENCIA DE ADICIONALES : $11,349.44</w:t>
      </w:r>
    </w:p>
    <w:p w:rsidR="00512385" w:rsidRPr="00CA16A0" w:rsidRDefault="00512385" w:rsidP="007E3BE1">
      <w:pPr>
        <w:tabs>
          <w:tab w:val="left" w:pos="3570"/>
        </w:tabs>
      </w:pPr>
    </w:p>
    <w:sectPr w:rsidR="00512385" w:rsidRPr="00CA16A0" w:rsidSect="00714CEA">
      <w:headerReference w:type="default" r:id="rId7"/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0D6" w:rsidRDefault="003F50D6" w:rsidP="001F7100">
      <w:pPr>
        <w:spacing w:after="0" w:line="240" w:lineRule="auto"/>
      </w:pPr>
      <w:r>
        <w:separator/>
      </w:r>
    </w:p>
  </w:endnote>
  <w:endnote w:type="continuationSeparator" w:id="0">
    <w:p w:rsidR="003F50D6" w:rsidRDefault="003F50D6" w:rsidP="001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0D6" w:rsidRDefault="003F50D6" w:rsidP="001F7100">
      <w:pPr>
        <w:spacing w:after="0" w:line="240" w:lineRule="auto"/>
      </w:pPr>
      <w:r>
        <w:separator/>
      </w:r>
    </w:p>
  </w:footnote>
  <w:footnote w:type="continuationSeparator" w:id="0">
    <w:p w:rsidR="003F50D6" w:rsidRDefault="003F50D6" w:rsidP="001F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10" w:rsidRPr="00512385" w:rsidRDefault="00512385" w:rsidP="00512385">
    <w:pPr>
      <w:pStyle w:val="Encabezado"/>
    </w:pPr>
    <w:r>
      <w:rPr>
        <w:noProof/>
        <w:lang w:eastAsia="es-PE"/>
      </w:rPr>
      <w:drawing>
        <wp:inline distT="0" distB="0" distL="0" distR="0" wp14:anchorId="7ED403F6" wp14:editId="37CD189E">
          <wp:extent cx="5324476" cy="1295400"/>
          <wp:effectExtent l="0" t="0" r="9525" b="0"/>
          <wp:docPr id="5" name="Imagen 5" descr="received_3009903204184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received_300990320418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6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67B70"/>
    <w:multiLevelType w:val="hybridMultilevel"/>
    <w:tmpl w:val="B4E8A40E"/>
    <w:lvl w:ilvl="0" w:tplc="BF5243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00"/>
    <w:rsid w:val="000E3C7C"/>
    <w:rsid w:val="001319EC"/>
    <w:rsid w:val="00140F1D"/>
    <w:rsid w:val="001A592A"/>
    <w:rsid w:val="001F7100"/>
    <w:rsid w:val="003214E9"/>
    <w:rsid w:val="0035021E"/>
    <w:rsid w:val="003E2FF8"/>
    <w:rsid w:val="003F50D6"/>
    <w:rsid w:val="00512385"/>
    <w:rsid w:val="00537710"/>
    <w:rsid w:val="00537E24"/>
    <w:rsid w:val="00714CEA"/>
    <w:rsid w:val="007205A4"/>
    <w:rsid w:val="007811D3"/>
    <w:rsid w:val="007E3BE1"/>
    <w:rsid w:val="00A254BC"/>
    <w:rsid w:val="00B115C5"/>
    <w:rsid w:val="00B84CB1"/>
    <w:rsid w:val="00CA16A0"/>
    <w:rsid w:val="00F1244C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558B07-FF12-4064-B6FC-BE1A3A15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7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100"/>
  </w:style>
  <w:style w:type="paragraph" w:styleId="Piedepgina">
    <w:name w:val="footer"/>
    <w:basedOn w:val="Normal"/>
    <w:link w:val="PiedepginaCar"/>
    <w:uiPriority w:val="99"/>
    <w:unhideWhenUsed/>
    <w:rsid w:val="001F7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100"/>
  </w:style>
  <w:style w:type="paragraph" w:styleId="Textodeglobo">
    <w:name w:val="Balloon Text"/>
    <w:basedOn w:val="Normal"/>
    <w:link w:val="TextodegloboCar"/>
    <w:uiPriority w:val="99"/>
    <w:semiHidden/>
    <w:unhideWhenUsed/>
    <w:rsid w:val="00781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1D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2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Maria Luisa Atarama</cp:lastModifiedBy>
  <cp:revision>2</cp:revision>
  <cp:lastPrinted>2020-02-19T20:15:00Z</cp:lastPrinted>
  <dcterms:created xsi:type="dcterms:W3CDTF">2020-02-19T20:31:00Z</dcterms:created>
  <dcterms:modified xsi:type="dcterms:W3CDTF">2020-02-19T20:31:00Z</dcterms:modified>
</cp:coreProperties>
</file>