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45"/>
        <w:tblW w:w="1316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40"/>
        <w:gridCol w:w="1540"/>
        <w:gridCol w:w="1540"/>
        <w:gridCol w:w="1200"/>
      </w:tblGrid>
      <w:tr w:rsidR="006B5770" w:rsidTr="006B5770">
        <w:trPr>
          <w:trHeight w:val="480"/>
        </w:trPr>
        <w:tc>
          <w:tcPr>
            <w:tcW w:w="2720" w:type="dxa"/>
            <w:vMerge w:val="restar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MATERIALES</w:t>
            </w:r>
          </w:p>
        </w:tc>
        <w:tc>
          <w:tcPr>
            <w:tcW w:w="9240" w:type="dxa"/>
            <w:gridSpan w:val="6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COLOR / AREA</w:t>
            </w:r>
          </w:p>
        </w:tc>
        <w:tc>
          <w:tcPr>
            <w:tcW w:w="1200" w:type="dxa"/>
            <w:vMerge w:val="restar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6B5770" w:rsidTr="006B5770">
        <w:trPr>
          <w:trHeight w:val="735"/>
        </w:trPr>
        <w:tc>
          <w:tcPr>
            <w:tcW w:w="0" w:type="auto"/>
            <w:vMerge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6B5770" w:rsidRDefault="006B5770" w:rsidP="006B577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Azul /Sala Primaria y Hielo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Blanco /Envasado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Amarillo /Empaque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Roja           /Cocina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Naranja /Exteriores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Verde           /Baño</w:t>
            </w:r>
          </w:p>
        </w:tc>
        <w:tc>
          <w:tcPr>
            <w:tcW w:w="0" w:type="auto"/>
            <w:vMerge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6B5770" w:rsidRDefault="006B5770" w:rsidP="006B577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5770" w:rsidTr="006B5770">
        <w:trPr>
          <w:trHeight w:val="402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B5770" w:rsidRDefault="006B5770" w:rsidP="006B57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ESCOBAS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6B5770" w:rsidTr="006B5770">
        <w:trPr>
          <w:trHeight w:val="402"/>
        </w:trPr>
        <w:tc>
          <w:tcPr>
            <w:tcW w:w="2720" w:type="dxa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RECOGEDORES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6B5770" w:rsidTr="006B5770">
        <w:trPr>
          <w:trHeight w:val="402"/>
        </w:trPr>
        <w:tc>
          <w:tcPr>
            <w:tcW w:w="2720" w:type="dxa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JALADORES GRANDES (piso)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6B5770" w:rsidTr="006B5770">
        <w:trPr>
          <w:trHeight w:val="402"/>
        </w:trPr>
        <w:tc>
          <w:tcPr>
            <w:tcW w:w="2720" w:type="dxa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JALADORES CHICOS (mesa)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6B5770" w:rsidTr="006B5770">
        <w:trPr>
          <w:trHeight w:val="402"/>
        </w:trPr>
        <w:tc>
          <w:tcPr>
            <w:tcW w:w="2720" w:type="dxa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ESCOBILLON CERDA GRUESA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6B5770" w:rsidTr="006B5770">
        <w:trPr>
          <w:trHeight w:val="402"/>
        </w:trPr>
        <w:tc>
          <w:tcPr>
            <w:tcW w:w="2720" w:type="dxa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PALAS INOX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B5770" w:rsidTr="006B5770">
        <w:trPr>
          <w:trHeight w:val="402"/>
        </w:trPr>
        <w:tc>
          <w:tcPr>
            <w:tcW w:w="2720" w:type="dxa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PALETAS INOX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770" w:rsidRDefault="006B5770" w:rsidP="006B57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:rsidR="006B5770" w:rsidRDefault="006B5770">
      <w:pPr>
        <w:rPr>
          <w:rFonts w:ascii="Calibri" w:eastAsia="Times New Roman" w:hAnsi="Calibri" w:cs="Calibri"/>
          <w:color w:val="006FC9"/>
        </w:rPr>
      </w:pPr>
      <w:r>
        <w:rPr>
          <w:rFonts w:ascii="Calibri" w:eastAsia="Times New Roman" w:hAnsi="Calibri" w:cs="Calibri"/>
          <w:color w:val="006FC9"/>
        </w:rPr>
        <w:t>REQUERIMIENTO DE MATERIALES DE LIMPIEZA PARA PLANTA DE PROCESO</w:t>
      </w:r>
    </w:p>
    <w:p w:rsidR="00A54EE7" w:rsidRDefault="006B5770">
      <w:bookmarkStart w:id="0" w:name="_GoBack"/>
      <w:bookmarkEnd w:id="0"/>
      <w:r>
        <w:rPr>
          <w:rFonts w:ascii="Calibri" w:eastAsia="Times New Roman" w:hAnsi="Calibri" w:cs="Calibri"/>
          <w:color w:val="006FC9"/>
        </w:rPr>
        <w:br/>
      </w:r>
    </w:p>
    <w:sectPr w:rsidR="00A54EE7" w:rsidSect="006B577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70"/>
    <w:rsid w:val="006B5770"/>
    <w:rsid w:val="00A5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4864B"/>
  <w15:chartTrackingRefBased/>
  <w15:docId w15:val="{65BB1C7B-37C2-4440-8465-CB14C915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770"/>
    <w:pPr>
      <w:spacing w:after="0" w:line="240" w:lineRule="auto"/>
    </w:pPr>
    <w:rPr>
      <w:rFonts w:ascii="Times New Roman" w:hAnsi="Times New Roman" w:cs="Times New Roman"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Atarama</dc:creator>
  <cp:keywords/>
  <dc:description/>
  <cp:lastModifiedBy>Maria Luisa Atarama</cp:lastModifiedBy>
  <cp:revision>1</cp:revision>
  <dcterms:created xsi:type="dcterms:W3CDTF">2019-10-28T19:46:00Z</dcterms:created>
  <dcterms:modified xsi:type="dcterms:W3CDTF">2019-10-28T19:49:00Z</dcterms:modified>
</cp:coreProperties>
</file>