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1"/>
        <w:gridCol w:w="157"/>
      </w:tblGrid>
      <w:tr w:rsidR="00F6301F" w:rsidRPr="00F6301F" w:rsidTr="00F6301F">
        <w:trPr>
          <w:gridAfter w:val="1"/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4"/>
              <w:gridCol w:w="3419"/>
            </w:tblGrid>
            <w:tr w:rsidR="00F6301F" w:rsidRPr="00F6301F">
              <w:trPr>
                <w:tblCellSpacing w:w="15" w:type="dxa"/>
              </w:trPr>
              <w:tc>
                <w:tcPr>
                  <w:tcW w:w="29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29"/>
                  </w:tblGrid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1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050" w:type="pct"/>
                    <w:tblCellSpacing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  <w:t>GUIDO PUGA LUIS OMAR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  <w:t>RUC: 10258021415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vanish/>
                <w:sz w:val="24"/>
                <w:szCs w:val="24"/>
                <w:lang w:eastAsia="es-PE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1"/>
              <w:gridCol w:w="4222"/>
            </w:tblGrid>
            <w:tr w:rsidR="00F6301F" w:rsidRPr="00F6301F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8"/>
                    <w:gridCol w:w="127"/>
                    <w:gridCol w:w="2411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FECHA:</w:t>
                        </w:r>
                      </w:p>
                    </w:tc>
                    <w:tc>
                      <w:tcPr>
                        <w:tcW w:w="150" w:type="pct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6301F" w:rsidRPr="00F6301F" w:rsidRDefault="00EA5460" w:rsidP="00EA54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15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/0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4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/2020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330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Señor(es)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PESQUERA ARTESANAL PESCA FRESCA S.A.C.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RUC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20601851505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Tipo de Moneda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SOLES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Observación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D50A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STA ROSA XX</w:t>
                        </w:r>
                        <w:r w:rsidR="00401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</w:t>
                        </w: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600" w:type="pct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13545" w:type="dxa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1"/>
              <w:gridCol w:w="1282"/>
              <w:gridCol w:w="1282"/>
              <w:gridCol w:w="7964"/>
              <w:gridCol w:w="1966"/>
            </w:tblGrid>
            <w:tr w:rsidR="00F6301F" w:rsidRPr="00F6301F">
              <w:trPr>
                <w:tblCellSpacing w:w="15" w:type="dxa"/>
              </w:trPr>
              <w:tc>
                <w:tcPr>
                  <w:tcW w:w="2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Cantidad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Unidad Medida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Código</w:t>
                  </w:r>
                </w:p>
              </w:tc>
              <w:tc>
                <w:tcPr>
                  <w:tcW w:w="3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Descripción</w:t>
                  </w:r>
                </w:p>
              </w:tc>
              <w:tc>
                <w:tcPr>
                  <w:tcW w:w="7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Valor Unitario</w:t>
                  </w:r>
                </w:p>
              </w:tc>
            </w:tr>
            <w:tr w:rsidR="00F6301F" w:rsidRPr="00F6301F" w:rsidTr="00EA546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6301F" w:rsidRPr="00F6301F" w:rsidRDefault="00EA5460" w:rsidP="00EA5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F6301F" w:rsidRPr="00F6301F" w:rsidRDefault="00EA5460" w:rsidP="00EA5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 xml:space="preserve">SERVICIO </w:t>
                  </w:r>
                </w:p>
              </w:tc>
              <w:tc>
                <w:tcPr>
                  <w:tcW w:w="0" w:type="auto"/>
                  <w:hideMark/>
                </w:tcPr>
                <w:p w:rsidR="00F6301F" w:rsidRPr="00F6301F" w:rsidRDefault="00F6301F" w:rsidP="00EA5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A5460" w:rsidRDefault="00EA5460" w:rsidP="00F63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es-PE"/>
                    </w:rPr>
                  </w:pPr>
                  <w:r w:rsidRPr="00EA5460">
                    <w:rPr>
                      <w:rFonts w:ascii="Times New Roman" w:eastAsia="Times New Roman" w:hAnsi="Times New Roman" w:cs="Times New Roman"/>
                      <w:lang w:eastAsia="es-PE"/>
                    </w:rPr>
                    <w:t>LIMPIEZA DE CASCO</w:t>
                  </w:r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 xml:space="preserve">, </w:t>
                  </w:r>
                  <w:r w:rsidRPr="00EA5460">
                    <w:rPr>
                      <w:rFonts w:ascii="Times New Roman" w:eastAsia="Times New Roman" w:hAnsi="Times New Roman" w:cs="Times New Roman"/>
                      <w:lang w:eastAsia="es-PE"/>
                    </w:rPr>
                    <w:t>PROPULSION</w:t>
                  </w:r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 xml:space="preserve"> </w:t>
                  </w:r>
                </w:p>
                <w:p w:rsidR="00F6301F" w:rsidRPr="00EA5460" w:rsidRDefault="00EA5460" w:rsidP="00D50A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 xml:space="preserve">Y GOBIERNO </w:t>
                  </w:r>
                  <w:r w:rsidRPr="00EA5460">
                    <w:rPr>
                      <w:rFonts w:ascii="Times New Roman" w:eastAsia="Times New Roman" w:hAnsi="Times New Roman" w:cs="Times New Roman"/>
                      <w:lang w:eastAsia="es-PE"/>
                    </w:rPr>
                    <w:t>DE LA STA ROSA X</w:t>
                  </w:r>
                  <w:r w:rsidR="00401A53">
                    <w:rPr>
                      <w:rFonts w:ascii="Times New Roman" w:eastAsia="Times New Roman" w:hAnsi="Times New Roman" w:cs="Times New Roman"/>
                      <w:lang w:eastAsia="es-PE"/>
                    </w:rPr>
                    <w:t>XI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50.00</w:t>
                  </w: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8"/>
              <w:gridCol w:w="4129"/>
            </w:tblGrid>
            <w:tr w:rsidR="00F6301F" w:rsidRPr="00F6301F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7"/>
                    <w:gridCol w:w="1093"/>
                    <w:gridCol w:w="1845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5"/>
                    <w:gridCol w:w="656"/>
                    <w:gridCol w:w="1845"/>
                  </w:tblGrid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Sub Total Ventas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200.00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Anticipos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Descuentos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Valor Venta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ISC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IGV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EA546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Cargos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Tributos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Importe Total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200.00</w:t>
                        </w: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:rsidR="00526EAC" w:rsidRPr="00F6301F" w:rsidRDefault="00526EAC" w:rsidP="00F6301F"/>
    <w:sectPr w:rsidR="00526EAC" w:rsidRPr="00F63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8E"/>
    <w:rsid w:val="00401A53"/>
    <w:rsid w:val="00526EAC"/>
    <w:rsid w:val="00D50A90"/>
    <w:rsid w:val="00EA5460"/>
    <w:rsid w:val="00F37C8E"/>
    <w:rsid w:val="00F6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EE620"/>
  <w15:chartTrackingRefBased/>
  <w15:docId w15:val="{B9BEA6A9-2F4B-480D-8A69-9CE9DE3E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630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2020-04-30T20:26:00Z</dcterms:created>
  <dcterms:modified xsi:type="dcterms:W3CDTF">2020-04-30T20:26:00Z</dcterms:modified>
</cp:coreProperties>
</file>